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27" w:rsidRDefault="00F31811" w:rsidP="00B82946">
      <w:pPr>
        <w:ind w:firstLineChars="1200" w:firstLine="6240"/>
        <w:rPr>
          <w:rFonts w:ascii="キネ丸ボールド" w:eastAsia="キネ丸ボールド" w:hAnsi="キネ丸ボールド"/>
          <w:sz w:val="18"/>
        </w:rPr>
      </w:pPr>
      <w:r>
        <w:rPr>
          <w:noProof/>
          <w:sz w:val="52"/>
          <w:szCs w:val="52"/>
        </w:rPr>
        <mc:AlternateContent>
          <mc:Choice Requires="wps">
            <w:drawing>
              <wp:anchor distT="0" distB="0" distL="114300" distR="114300" simplePos="0" relativeHeight="251641856" behindDoc="1" locked="0" layoutInCell="1" allowOverlap="1" wp14:anchorId="7857BC44" wp14:editId="58DE6274">
                <wp:simplePos x="0" y="0"/>
                <wp:positionH relativeFrom="column">
                  <wp:posOffset>25400</wp:posOffset>
                </wp:positionH>
                <wp:positionV relativeFrom="paragraph">
                  <wp:posOffset>97790</wp:posOffset>
                </wp:positionV>
                <wp:extent cx="5791200" cy="847090"/>
                <wp:effectExtent l="40640" t="36830" r="35560" b="4000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847090"/>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4B27" w:rsidRPr="00CD4B27" w:rsidRDefault="00CD4B27" w:rsidP="00CD4B27">
                            <w:pPr>
                              <w:ind w:firstLineChars="50" w:firstLine="361"/>
                              <w:rPr>
                                <w:rFonts w:ascii="HGS楷書体" w:eastAsia="HGS楷書体" w:hAnsi="キネ丸ボールド" w:cs="メイリオ"/>
                                <w:b/>
                                <w:sz w:val="72"/>
                              </w:rPr>
                            </w:pPr>
                            <w:r w:rsidRPr="00CD4B27">
                              <w:rPr>
                                <w:rFonts w:ascii="HGS楷書体" w:eastAsia="HGS楷書体" w:hAnsi="メイリオ" w:cs="メイリオ" w:hint="eastAsia"/>
                                <w:b/>
                                <w:sz w:val="72"/>
                              </w:rPr>
                              <w:t>事務所便り</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857BC44" id="AutoShape 2" o:spid="_x0000_s1026" style="position:absolute;left:0;text-align:left;margin-left:2pt;margin-top:7.7pt;width:456pt;height:6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z9gIAADoGAAAOAAAAZHJzL2Uyb0RvYy54bWysVN9v0zAQfkfif7D83iXpr7TR0qnrWoQ0&#10;YGJDPLux04Q5drDdpgPxv3O+pKFjLwitlSKfff589313d3l1rCQ5CGNLrVIaXYSUCJVpXqpdSr88&#10;bAYzSqxjijOplUjpk7D0avH2zWVTJ2KoCy25MARAlE2aOqWFc3USBDYrRMXsha6FgsNcm4o5MM0u&#10;4IY1gF7JYBiG06DRhtdGZ8Ja2L1pD+kC8fNcZO5TnlvhiEwpxObwa/C79d9gccmSnWF1UWZdGOw/&#10;oqhYqeDRHuqGOUb2pnwBVZWZ0Vbn7iLTVaDzvMwE5gDZROFf2dwXrBaYC5Bj654m+3qw2cfDnSEl&#10;B+3GlChWgUbLvdP4NBl6fpraJuB2X98Zn6Gtb3X2aInSq4KpnVgao5tCMA5RRd4/eHbBGxaukm3z&#10;QXNAZ4COVB1zU3lAIIEcUZGnXhFxdCSDzUk8j0BmSjI4m43jcI6SBSw53a6Nde+ErohfpNToveKf&#10;QXZ8gh1urUNZeJcb498oySsJIh+YJNF0Oo0xaJZ0zoB9wsR0tSz5ppQSDV+WYiUNgcsplS7CZ+S+&#10;gtzavSj0v7auYB+qr90/xY2V7SGAKCDzHF0q0qR0OppgwlUNojgoy8eHoiuuZ949UIvPH181FuQR&#10;m8NLu1Yc146Vsl1D7FJ5SgQ2GdCMDqBbx7hXEBvg53IzCePxaDaI48loMB6tw8H1bLMaLFfAfry+&#10;Xl2vo1+ex2icFCXnQq0R0576MRr/W713k6HtpL4j+wB9tHrvhLkveEN46ctlNJkPIwoGjIRh3EpH&#10;mNzBLMucocRo97V0BXaDL04sArPb9iUwm/p/V0E9Omp79nDwIrfW4wjFCUyeWMPO8c3SNp07bo/A&#10;qu+greZP0EMQDjYKDFxYFNr8oKSB4ZVS+33PjKBEvlfQh/F4OJ/AtENjNoOmIeb8YHt2wFQGQF2+&#10;rbFy7YTc16bcFfBSW1pK+8mQl15qDLWNqjNgQGEy3TD1E/DcRq8/I3/xGwAA//8DAFBLAwQUAAYA&#10;CAAAACEAfUhoad0AAAAIAQAADwAAAGRycy9kb3ducmV2LnhtbEyPwU7DMBBE70j8g7VIXCrqBEKV&#10;hjhVVYEEvVH4ADdeHEO8jmK3DXw9y6kc981odqZeTb4XRxyjC6Qgn2cgkNpgHFkF729PNyWImDQZ&#10;3QdCBd8YYdVcXtS6MuFEr3jcJSs4hGKlFXQpDZWUse3Q6zgPAxJrH2H0OvE5WmlGfeJw38vbLFtI&#10;rx3xh04PuOmw/dodvILZ9vOxvHMvmzwbf9zymdZ2trVKXV9N6wcQCad0NsNffa4ODXfahwOZKHoF&#10;BS9JjO8LECwv8wWDPYOiLEE2tfw/oPkFAAD//wMAUEsBAi0AFAAGAAgAAAAhALaDOJL+AAAA4QEA&#10;ABMAAAAAAAAAAAAAAAAAAAAAAFtDb250ZW50X1R5cGVzXS54bWxQSwECLQAUAAYACAAAACEAOP0h&#10;/9YAAACUAQAACwAAAAAAAAAAAAAAAAAvAQAAX3JlbHMvLnJlbHNQSwECLQAUAAYACAAAACEA4zi/&#10;8/YCAAA6BgAADgAAAAAAAAAAAAAAAAAuAgAAZHJzL2Uyb0RvYy54bWxQSwECLQAUAAYACAAAACEA&#10;fUhoad0AAAAIAQAADwAAAAAAAAAAAAAAAABQBQAAZHJzL2Rvd25yZXYueG1sUEsFBgAAAAAEAAQA&#10;8wAAAFoGAAAAAA==&#10;" fillcolor="white [3201]" strokecolor="black [3200]" strokeweight="5pt">
                <v:stroke linestyle="thickThin"/>
                <v:shadow color="#868686"/>
                <v:textbox inset="5.85pt,.7pt,5.85pt,.7pt">
                  <w:txbxContent>
                    <w:p w:rsidR="00CD4B27" w:rsidRPr="00CD4B27" w:rsidRDefault="00CD4B27" w:rsidP="00CD4B27">
                      <w:pPr>
                        <w:ind w:firstLineChars="50" w:firstLine="361"/>
                        <w:rPr>
                          <w:rFonts w:ascii="HGS楷書体" w:eastAsia="HGS楷書体" w:hAnsi="キネ丸ボールド" w:cs="メイリオ"/>
                          <w:b/>
                          <w:sz w:val="72"/>
                        </w:rPr>
                      </w:pPr>
                      <w:r w:rsidRPr="00CD4B27">
                        <w:rPr>
                          <w:rFonts w:ascii="HGS楷書体" w:eastAsia="HGS楷書体" w:hAnsi="メイリオ" w:cs="メイリオ" w:hint="eastAsia"/>
                          <w:b/>
                          <w:sz w:val="72"/>
                        </w:rPr>
                        <w:t>事務所便り</w:t>
                      </w:r>
                    </w:p>
                  </w:txbxContent>
                </v:textbox>
              </v:roundrect>
            </w:pict>
          </mc:Fallback>
        </mc:AlternateContent>
      </w:r>
    </w:p>
    <w:p w:rsidR="00D01E22" w:rsidRPr="006D0099" w:rsidRDefault="00D01E22" w:rsidP="00474FFB">
      <w:pPr>
        <w:ind w:firstLineChars="2600" w:firstLine="5460"/>
        <w:rPr>
          <w:rFonts w:ascii="HG丸ｺﾞｼｯｸM-PRO" w:eastAsia="HG丸ｺﾞｼｯｸM-PRO" w:hAnsi="HG丸ｺﾞｼｯｸM-PRO"/>
          <w:sz w:val="18"/>
        </w:rPr>
      </w:pPr>
      <w:r w:rsidRPr="006D0099">
        <w:rPr>
          <w:rFonts w:ascii="HG丸ｺﾞｼｯｸM-PRO" w:eastAsia="HG丸ｺﾞｼｯｸM-PRO" w:hAnsi="HG丸ｺﾞｼｯｸM-PRO" w:hint="eastAsia"/>
          <w:szCs w:val="24"/>
        </w:rPr>
        <w:t>都城市八幡町1－17</w:t>
      </w:r>
    </w:p>
    <w:p w:rsidR="00D01E22" w:rsidRPr="006D0099" w:rsidRDefault="00D01E22" w:rsidP="00CD4B27">
      <w:pPr>
        <w:wordWrap w:val="0"/>
        <w:ind w:right="1020" w:firstLineChars="2600" w:firstLine="5460"/>
        <w:rPr>
          <w:rFonts w:ascii="HG丸ｺﾞｼｯｸM-PRO" w:eastAsia="HG丸ｺﾞｼｯｸM-PRO" w:hAnsi="HG丸ｺﾞｼｯｸM-PRO"/>
          <w:szCs w:val="24"/>
        </w:rPr>
      </w:pPr>
      <w:r w:rsidRPr="006D0099">
        <w:rPr>
          <w:rFonts w:ascii="HG丸ｺﾞｼｯｸM-PRO" w:eastAsia="HG丸ｺﾞｼｯｸM-PRO" w:hAnsi="HG丸ｺﾞｼｯｸM-PRO" w:hint="eastAsia"/>
          <w:szCs w:val="24"/>
        </w:rPr>
        <w:t>経営・労務管理　立山事務所</w:t>
      </w:r>
    </w:p>
    <w:p w:rsidR="00D01E22" w:rsidRPr="006D0099" w:rsidRDefault="00D01E22" w:rsidP="00B82946">
      <w:pPr>
        <w:ind w:firstLineChars="2250" w:firstLine="4725"/>
        <w:rPr>
          <w:rFonts w:ascii="HG丸ｺﾞｼｯｸM-PRO" w:eastAsia="HG丸ｺﾞｼｯｸM-PRO" w:hAnsi="HG丸ｺﾞｼｯｸM-PRO"/>
          <w:szCs w:val="24"/>
        </w:rPr>
      </w:pPr>
      <w:r w:rsidRPr="006D0099">
        <w:rPr>
          <w:rFonts w:ascii="HG丸ｺﾞｼｯｸM-PRO" w:eastAsia="HG丸ｺﾞｼｯｸM-PRO" w:hAnsi="HG丸ｺﾞｼｯｸM-PRO" w:hint="eastAsia"/>
          <w:szCs w:val="24"/>
        </w:rPr>
        <w:t>℡0986-21-1813</w:t>
      </w:r>
      <w:r w:rsidR="006D0099">
        <w:rPr>
          <w:rFonts w:ascii="HG丸ｺﾞｼｯｸM-PRO" w:eastAsia="HG丸ｺﾞｼｯｸM-PRO" w:hAnsi="HG丸ｺﾞｼｯｸM-PRO" w:hint="eastAsia"/>
          <w:szCs w:val="24"/>
        </w:rPr>
        <w:t xml:space="preserve"> </w:t>
      </w:r>
      <w:r w:rsidRPr="006D0099">
        <w:rPr>
          <w:rFonts w:ascii="HG丸ｺﾞｼｯｸM-PRO" w:eastAsia="HG丸ｺﾞｼｯｸM-PRO" w:hAnsi="HG丸ｺﾞｼｯｸM-PRO" w:hint="eastAsia"/>
          <w:szCs w:val="24"/>
        </w:rPr>
        <w:t>Fax0986-21-181</w:t>
      </w:r>
      <w:r w:rsidR="000A3205" w:rsidRPr="006D0099">
        <w:rPr>
          <w:rFonts w:ascii="HG丸ｺﾞｼｯｸM-PRO" w:eastAsia="HG丸ｺﾞｼｯｸM-PRO" w:hAnsi="HG丸ｺﾞｼｯｸM-PRO" w:hint="eastAsia"/>
          <w:szCs w:val="24"/>
        </w:rPr>
        <w:t>2</w:t>
      </w:r>
    </w:p>
    <w:p w:rsidR="00442DF8" w:rsidRDefault="00B82946" w:rsidP="00F8238D">
      <w:pPr>
        <w:rPr>
          <w:b/>
          <w:bCs/>
          <w:color w:val="FF0000"/>
          <w:sz w:val="22"/>
          <w:shd w:val="pct15" w:color="auto" w:fill="FFFFFF"/>
        </w:rPr>
      </w:pPr>
      <w:r>
        <w:rPr>
          <w:b/>
          <w:bCs/>
          <w:noProof/>
          <w:color w:val="FF0000"/>
          <w:sz w:val="22"/>
        </w:rPr>
        <mc:AlternateContent>
          <mc:Choice Requires="wps">
            <w:drawing>
              <wp:anchor distT="0" distB="0" distL="114300" distR="114300" simplePos="0" relativeHeight="251642880" behindDoc="0" locked="0" layoutInCell="1" allowOverlap="1" wp14:anchorId="6673EF9A" wp14:editId="08BBE3A1">
                <wp:simplePos x="0" y="0"/>
                <wp:positionH relativeFrom="column">
                  <wp:posOffset>5052695</wp:posOffset>
                </wp:positionH>
                <wp:positionV relativeFrom="paragraph">
                  <wp:posOffset>76200</wp:posOffset>
                </wp:positionV>
                <wp:extent cx="1733550" cy="600075"/>
                <wp:effectExtent l="0" t="0" r="0" b="952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B27" w:rsidRPr="00CD4B27" w:rsidRDefault="00751AD3">
                            <w:pPr>
                              <w:rPr>
                                <w:sz w:val="24"/>
                              </w:rPr>
                            </w:pPr>
                            <w:r>
                              <w:rPr>
                                <w:rFonts w:ascii="Simplified Arabic" w:eastAsia="HG創英角ｺﾞｼｯｸUB" w:hAnsi="Simplified Arabic" w:cs="Simplified Arabic" w:hint="eastAsia"/>
                                <w:b/>
                                <w:sz w:val="56"/>
                              </w:rPr>
                              <w:t>2</w:t>
                            </w:r>
                            <w:r w:rsidR="007321B8">
                              <w:rPr>
                                <w:rFonts w:ascii="Simplified Arabic" w:eastAsia="HG創英角ｺﾞｼｯｸUB" w:hAnsi="Simplified Arabic" w:cs="Simplified Arabic" w:hint="eastAsia"/>
                                <w:b/>
                                <w:sz w:val="56"/>
                              </w:rPr>
                              <w:t>8</w:t>
                            </w:r>
                            <w:r w:rsidR="00A67230" w:rsidRPr="00A67230">
                              <w:rPr>
                                <w:rFonts w:ascii="HG丸ｺﾞｼｯｸM-PRO" w:eastAsia="HG丸ｺﾞｼｯｸM-PRO" w:hAnsi="HG丸ｺﾞｼｯｸM-PRO" w:hint="eastAsia"/>
                                <w:sz w:val="32"/>
                              </w:rPr>
                              <w:t>年</w:t>
                            </w:r>
                            <w:r w:rsidR="006A0D08">
                              <w:rPr>
                                <w:rFonts w:ascii="Simplified Arabic" w:eastAsia="HG創英角ｺﾞｼｯｸUB" w:hAnsi="Simplified Arabic" w:cs="Simplified Arabic" w:hint="eastAsia"/>
                                <w:b/>
                                <w:sz w:val="56"/>
                              </w:rPr>
                              <w:t>3</w:t>
                            </w:r>
                            <w:r w:rsidR="00CD4B27" w:rsidRPr="00A67230">
                              <w:rPr>
                                <w:rFonts w:ascii="HG丸ｺﾞｼｯｸM-PRO" w:eastAsia="HG丸ｺﾞｼｯｸM-PRO" w:hAnsi="HG丸ｺﾞｼｯｸM-PRO" w:hint="eastAsia"/>
                                <w:b/>
                                <w:sz w:val="28"/>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73EF9A" id="Rectangle 3" o:spid="_x0000_s1027" style="position:absolute;margin-left:397.85pt;margin-top:6pt;width:136.5pt;height:47.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2fbtgIAALYFAAAOAAAAZHJzL2Uyb0RvYy54bWysVFFvmzAQfp+0/2D5nQIJJIBKqjaEaVK3&#10;Vev2AxwwwZqxme2EdNP++84mSZP2ZdrGA7J957v77vt81zf7jqMdVZpJkePwKsCIikrWTGxy/PVL&#10;6SUYaUNETbgUNMdPVOObxds310Of0YlsJa+pQhBE6Gzoc9wa02e+r6uWdkRfyZ4KMDZSdcTAVm38&#10;WpEBonfcnwTBzB+kqnslK6o1nBajES9c/KahlfnUNJoaxHMMtRn3V+6/tn9/cU2yjSJ9y6pDGeQv&#10;qugIE5D0FKoghqCtYq9CdaxSUsvGXFWy82XTsIo6DIAmDF6geWxJTx0WaI7uT23S/y9s9XH3oBCr&#10;gbspRoJ0wNFn6BoRG07R1PZn6HUGbo/9g7IIdX8vq28aCblswYveKiWHlpIaqgqtv39xwW40XEXr&#10;4YOsITrZGulatW9UZwNCE9DeMfJ0YoTuDargMJxPp3EMxFVgmwVBMI9dCpIdb/dKm3dUdsgucqyg&#10;dhed7O61sdWQ7OhikwlZMs4d61xcHIDjeAK54aq12SociT/TIF0lqyTyosls5UVBUXi35TLyZmU4&#10;j4tpsVwW4S+bN4yyltU1FTbNUVBh9GeEHaQ9SuEkKS05q204W5JWm/WSK7QjIOjSfYeGnLn5l2W4&#10;JgCWF5DCSRTcTVKvnCVzLyqj2EvnQeIFYXqXzoIojYryEtI9E/TfIaEhx2k8iR1LZ0W/wAZcw/ca&#10;G8k6ZmBkcNblODk5kcxKcCVqR60hjI/rs1bY8p9bAXQfiXaCtRodtW726/34Imx2q9+1rJ9AwUqC&#10;wECLMO5g0Ur1A6MBRkeO9fctURQj/l7AK5hHkzSGWeM2SZLCFXVuWJ8ZiKggUI4NRuNyacbptO0V&#10;27SQJ3SNEvIW3k3DnKSfazq8NhgODtlhkNnpc753Xs/jdvEbAAD//wMAUEsDBBQABgAIAAAAIQAB&#10;uA0P4AAAAAsBAAAPAAAAZHJzL2Rvd25yZXYueG1sTI9BS8NAEIXvgv9hGcGb3bWQNsZsShEFFUVs&#10;S8HbNDsmwexuyG7S+O+detHbzLzHm+/lq8m2YqQ+NN5puJ4pEORKbxpXadhtH65SECGiM9h6Rxq+&#10;KcCqOD/LMTP+6N5p3MRKcIgLGWqoY+wyKUNZk8Uw8x051j59bzHy2lfS9HjkcNvKuVILabFx/KHG&#10;ju5qKr82g9VwP47lEw6KXnbr5OP1ud6/PaZW68uLaX0LItIU/8xwwmd0KJjp4Adngmg1LG+SJVtZ&#10;mHOnk0EtUr4cfqcEZJHL/x2KHwAAAP//AwBQSwECLQAUAAYACAAAACEAtoM4kv4AAADhAQAAEwAA&#10;AAAAAAAAAAAAAAAAAAAAW0NvbnRlbnRfVHlwZXNdLnhtbFBLAQItABQABgAIAAAAIQA4/SH/1gAA&#10;AJQBAAALAAAAAAAAAAAAAAAAAC8BAABfcmVscy8ucmVsc1BLAQItABQABgAIAAAAIQCxB2fbtgIA&#10;ALYFAAAOAAAAAAAAAAAAAAAAAC4CAABkcnMvZTJvRG9jLnhtbFBLAQItABQABgAIAAAAIQABuA0P&#10;4AAAAAsBAAAPAAAAAAAAAAAAAAAAABAFAABkcnMvZG93bnJldi54bWxQSwUGAAAAAAQABADzAAAA&#10;HQYAAAAA&#10;" filled="f" stroked="f">
                <v:textbox inset="5.85pt,.7pt,5.85pt,.7pt">
                  <w:txbxContent>
                    <w:p w:rsidR="00CD4B27" w:rsidRPr="00CD4B27" w:rsidRDefault="00751AD3">
                      <w:pPr>
                        <w:rPr>
                          <w:sz w:val="24"/>
                        </w:rPr>
                      </w:pPr>
                      <w:r>
                        <w:rPr>
                          <w:rFonts w:ascii="Simplified Arabic" w:eastAsia="HG創英角ｺﾞｼｯｸUB" w:hAnsi="Simplified Arabic" w:cs="Simplified Arabic" w:hint="eastAsia"/>
                          <w:b/>
                          <w:sz w:val="56"/>
                        </w:rPr>
                        <w:t>2</w:t>
                      </w:r>
                      <w:r w:rsidR="007321B8">
                        <w:rPr>
                          <w:rFonts w:ascii="Simplified Arabic" w:eastAsia="HG創英角ｺﾞｼｯｸUB" w:hAnsi="Simplified Arabic" w:cs="Simplified Arabic" w:hint="eastAsia"/>
                          <w:b/>
                          <w:sz w:val="56"/>
                        </w:rPr>
                        <w:t>8</w:t>
                      </w:r>
                      <w:r w:rsidR="00A67230" w:rsidRPr="00A67230">
                        <w:rPr>
                          <w:rFonts w:ascii="HG丸ｺﾞｼｯｸM-PRO" w:eastAsia="HG丸ｺﾞｼｯｸM-PRO" w:hAnsi="HG丸ｺﾞｼｯｸM-PRO" w:hint="eastAsia"/>
                          <w:sz w:val="32"/>
                        </w:rPr>
                        <w:t>年</w:t>
                      </w:r>
                      <w:r w:rsidR="006A0D08">
                        <w:rPr>
                          <w:rFonts w:ascii="Simplified Arabic" w:eastAsia="HG創英角ｺﾞｼｯｸUB" w:hAnsi="Simplified Arabic" w:cs="Simplified Arabic" w:hint="eastAsia"/>
                          <w:b/>
                          <w:sz w:val="56"/>
                        </w:rPr>
                        <w:t>3</w:t>
                      </w:r>
                      <w:r w:rsidR="00CD4B27" w:rsidRPr="00A67230">
                        <w:rPr>
                          <w:rFonts w:ascii="HG丸ｺﾞｼｯｸM-PRO" w:eastAsia="HG丸ｺﾞｼｯｸM-PRO" w:hAnsi="HG丸ｺﾞｼｯｸM-PRO" w:hint="eastAsia"/>
                          <w:b/>
                          <w:sz w:val="28"/>
                        </w:rPr>
                        <w:t>月号</w:t>
                      </w:r>
                    </w:p>
                  </w:txbxContent>
                </v:textbox>
              </v:rect>
            </w:pict>
          </mc:Fallback>
        </mc:AlternateContent>
      </w:r>
    </w:p>
    <w:p w:rsidR="00303CE0" w:rsidRDefault="00303CE0" w:rsidP="00F8238D">
      <w:pPr>
        <w:rPr>
          <w:b/>
          <w:bCs/>
          <w:color w:val="FF0000"/>
          <w:sz w:val="22"/>
          <w:shd w:val="pct15" w:color="auto" w:fill="FFFFFF"/>
        </w:rPr>
      </w:pPr>
    </w:p>
    <w:p w:rsidR="00751AD3" w:rsidRDefault="00751AD3" w:rsidP="00751AD3">
      <w:pPr>
        <w:rPr>
          <w:b/>
          <w:bCs/>
          <w:color w:val="FF0000"/>
          <w:sz w:val="22"/>
          <w:shd w:val="pct15" w:color="auto" w:fill="FFFFFF"/>
        </w:rPr>
      </w:pPr>
    </w:p>
    <w:p w:rsidR="0031360D" w:rsidRPr="00BC32EE" w:rsidRDefault="00751AD3" w:rsidP="006A0D08">
      <w:pPr>
        <w:rPr>
          <w:rFonts w:ascii="HGｺﾞｼｯｸE" w:eastAsia="HGｺﾞｼｯｸE" w:hAnsi="HGｺﾞｼｯｸE" w:cs="メイリオ"/>
          <w:b/>
          <w:bCs/>
          <w:color w:val="FF0000"/>
          <w:sz w:val="32"/>
          <w:szCs w:val="52"/>
        </w:rPr>
      </w:pPr>
      <w:r w:rsidRPr="00882850">
        <w:rPr>
          <w:rFonts w:hint="eastAsia"/>
          <w:b/>
          <w:bCs/>
          <w:color w:val="FF0000"/>
          <w:sz w:val="36"/>
          <w:szCs w:val="36"/>
        </w:rPr>
        <w:t xml:space="preserve">　</w:t>
      </w:r>
      <w:r w:rsidR="00F31811" w:rsidRPr="00C85612">
        <w:rPr>
          <w:rFonts w:ascii="HGｺﾞｼｯｸE" w:eastAsia="HGｺﾞｼｯｸE" w:hAnsi="HGｺﾞｼｯｸE" w:cs="メイリオ"/>
          <w:b/>
          <w:bCs/>
          <w:noProof/>
          <w:color w:val="FF0000"/>
          <w:sz w:val="44"/>
          <w:szCs w:val="52"/>
        </w:rPr>
        <mc:AlternateContent>
          <mc:Choice Requires="wps">
            <w:drawing>
              <wp:anchor distT="0" distB="0" distL="114300" distR="114300" simplePos="0" relativeHeight="251642368" behindDoc="1" locked="0" layoutInCell="1" allowOverlap="1" wp14:anchorId="2B18548E" wp14:editId="5F70A6D9">
                <wp:simplePos x="0" y="0"/>
                <wp:positionH relativeFrom="column">
                  <wp:posOffset>-66676</wp:posOffset>
                </wp:positionH>
                <wp:positionV relativeFrom="paragraph">
                  <wp:posOffset>33655</wp:posOffset>
                </wp:positionV>
                <wp:extent cx="6238875" cy="352425"/>
                <wp:effectExtent l="0" t="0" r="9525" b="952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352425"/>
                        </a:xfrm>
                        <a:prstGeom prst="rect">
                          <a:avLst/>
                        </a:prstGeom>
                        <a:solidFill>
                          <a:schemeClr val="tx1">
                            <a:lumMod val="100000"/>
                            <a:lumOff val="0"/>
                            <a:alpha val="3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9F2EB6" id="Rectangle 4" o:spid="_x0000_s1026" style="position:absolute;left:0;text-align:left;margin-left:-5.25pt;margin-top:2.65pt;width:491.25pt;height:27.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vowIAAEcFAAAOAAAAZHJzL2Uyb0RvYy54bWysVNuO0zAQfUfiHyy/d3PZtE2ipqu9UIS0&#10;wIqFD3Adp7FwbGO7TXcR/87YbksXXhCiD6nn4pkzx8deXO0HgXbMWK5kg7OLFCMmqWq53DT4y+fV&#10;pMTIOiJbIpRkDX5iFl8tX79ajLpmueqVaJlBUETaetQN7p3TdZJY2rOB2AulmYRgp8xAHJhmk7SG&#10;jFB9EEmeprNkVKbVRlFmLXjvYhAvQ/2uY9R97DrLHBINBmwufE34rv03WS5IvTFE95weYJB/QDEQ&#10;LqHpqdQdcQRtDf+j1MCpUVZ17oKqIVFdxykLM8A0WfrbNI890SzMAuRYfaLJ/r+y9MPuwSDewtnl&#10;GEkywBl9AtaI3AiGCs/PqG0NaY/6wfgJrb5X9KtFUt32kMWujVFjz0gLqDKfn7zY4A0LW9F6fK9a&#10;qE62TgWq9p0ZfEEgAe3DiTydToTtHaLgnOWXZTmfYkQhdjnNi3waWpD6uFsb694yNSC/aLAB7KE6&#10;2d1b59GQ+pgS0CvB2xUXIhheZexWGLQjoA+3z8JWsR0AavRlqf9FmYAfxBT9BxcRuifRc3lMhI5B&#10;vr5w6G/PewrpO0vlMUR40QMTA2Af87MH6XyvsrxIb/JqspqV80mxKqaTap6WkzSrbqpZWlTF3eqH&#10;h5wVdc/blsl7LtlRxlnxdzI5XKgowCBkNDa4mgLVgaRz9NZs1ie+AjWBCD/yedrAHdxqwYcGlyEr&#10;EuhV8ka2MDapHeEirpOX8ANlwMHxP7ASNOVlFOW4Vu0TSMooOHG41fD+wKJX5hmjEe5yg+23LTEM&#10;I/FOgiznRV6BhlwwyrKCLeY8sD4LEEmhEIgBo7i8dfG52GrDNz30iSKR6hqE3PGgMS/yiAlQewNu&#10;a8B/eFn8c3Buh6xf79/yJwAAAP//AwBQSwMEFAAGAAgAAAAhALaEYr7gAAAACAEAAA8AAABkcnMv&#10;ZG93bnJldi54bWxMjzFPwzAUhHck/oP1kFhQa7fQUkJeKqhUgcTUUgY2J3adqLEdbDcJ/57HBOPp&#10;Tnff5evRtqzXITbeIcymAph2lVeNMwiH9+1kBSwm6ZRsvdMI3zrCuri8yGWm/OB2ut8nw6jExUwi&#10;1Cl1GeexqrWVceo77cg7+mBlIhkMV0EOVG5bPhdiya1sHC3UstObWlen/dkihM2HufviL5/Pp+Nr&#10;P9zsyq05vCFeX41Pj8CSHtNfGH7xCR0KYir92anIWoTJTCwoirC4BUb+w/2cvpUIS7ECXuT8/4Hi&#10;BwAA//8DAFBLAQItABQABgAIAAAAIQC2gziS/gAAAOEBAAATAAAAAAAAAAAAAAAAAAAAAABbQ29u&#10;dGVudF9UeXBlc10ueG1sUEsBAi0AFAAGAAgAAAAhADj9If/WAAAAlAEAAAsAAAAAAAAAAAAAAAAA&#10;LwEAAF9yZWxzLy5yZWxzUEsBAi0AFAAGAAgAAAAhAH96Fi+jAgAARwUAAA4AAAAAAAAAAAAAAAAA&#10;LgIAAGRycy9lMm9Eb2MueG1sUEsBAi0AFAAGAAgAAAAhALaEYr7gAAAACAEAAA8AAAAAAAAAAAAA&#10;AAAA/QQAAGRycy9kb3ducmV2LnhtbFBLBQYAAAAABAAEAPMAAAAKBgAAAAA=&#10;" fillcolor="black [3213]" stroked="f">
                <v:fill opacity="19789f"/>
                <v:textbox inset="5.85pt,.7pt,5.85pt,.7pt"/>
              </v:rect>
            </w:pict>
          </mc:Fallback>
        </mc:AlternateContent>
      </w:r>
      <w:r w:rsidR="001F7E3D" w:rsidRPr="00C85612">
        <w:rPr>
          <w:rFonts w:ascii="HGｺﾞｼｯｸE" w:eastAsia="HGｺﾞｼｯｸE" w:hAnsi="HGｺﾞｼｯｸE" w:cs="メイリオ" w:hint="eastAsia"/>
          <w:b/>
          <w:bCs/>
          <w:color w:val="FF0000"/>
          <w:sz w:val="44"/>
          <w:szCs w:val="52"/>
        </w:rPr>
        <w:t>≪視点≫</w:t>
      </w:r>
      <w:r w:rsidR="00536103">
        <w:rPr>
          <w:rFonts w:ascii="HGｺﾞｼｯｸE" w:eastAsia="HGｺﾞｼｯｸE" w:hAnsi="HGｺﾞｼｯｸE" w:cs="メイリオ" w:hint="eastAsia"/>
          <w:b/>
          <w:bCs/>
          <w:color w:val="FF0000"/>
          <w:sz w:val="44"/>
          <w:szCs w:val="52"/>
        </w:rPr>
        <w:t>雇用保険の適用拡大</w:t>
      </w:r>
      <w:r w:rsidR="00BC32EE" w:rsidRPr="00BC32EE">
        <w:rPr>
          <w:rFonts w:ascii="HGｺﾞｼｯｸE" w:eastAsia="HGｺﾞｼｯｸE" w:hAnsi="HGｺﾞｼｯｸE" w:cs="メイリオ" w:hint="eastAsia"/>
          <w:b/>
          <w:bCs/>
          <w:color w:val="FF0000"/>
          <w:sz w:val="32"/>
          <w:szCs w:val="52"/>
        </w:rPr>
        <w:t>（平成29年1月～）</w:t>
      </w:r>
    </w:p>
    <w:p w:rsidR="00536103" w:rsidRPr="00EA1677" w:rsidRDefault="00C90308" w:rsidP="00536103">
      <w:pPr>
        <w:spacing w:line="276" w:lineRule="auto"/>
        <w:ind w:left="24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平成29年1月から、</w:t>
      </w:r>
      <w:r w:rsidR="00536103">
        <w:rPr>
          <w:rFonts w:ascii="HG丸ｺﾞｼｯｸM-PRO" w:eastAsia="HG丸ｺﾞｼｯｸM-PRO" w:hAnsi="HG丸ｺﾞｼｯｸM-PRO" w:hint="eastAsia"/>
          <w:sz w:val="24"/>
          <w:szCs w:val="24"/>
        </w:rPr>
        <w:t>65</w:t>
      </w:r>
      <w:r>
        <w:rPr>
          <w:rFonts w:ascii="HG丸ｺﾞｼｯｸM-PRO" w:eastAsia="HG丸ｺﾞｼｯｸM-PRO" w:hAnsi="HG丸ｺﾞｼｯｸM-PRO" w:hint="eastAsia"/>
          <w:sz w:val="24"/>
          <w:szCs w:val="24"/>
        </w:rPr>
        <w:t>歳以降に新たに雇用される者も</w:t>
      </w:r>
      <w:r w:rsidR="00536103">
        <w:rPr>
          <w:rFonts w:ascii="HG丸ｺﾞｼｯｸM-PRO" w:eastAsia="HG丸ｺﾞｼｯｸM-PRO" w:hAnsi="HG丸ｺﾞｼｯｸM-PRO" w:hint="eastAsia"/>
          <w:sz w:val="24"/>
          <w:szCs w:val="24"/>
        </w:rPr>
        <w:t>雇用保険</w:t>
      </w:r>
      <w:r>
        <w:rPr>
          <w:rFonts w:ascii="HG丸ｺﾞｼｯｸM-PRO" w:eastAsia="HG丸ｺﾞｼｯｸM-PRO" w:hAnsi="HG丸ｺﾞｼｯｸM-PRO" w:hint="eastAsia"/>
          <w:sz w:val="24"/>
          <w:szCs w:val="24"/>
        </w:rPr>
        <w:t>の適用対象に</w:t>
      </w:r>
      <w:r w:rsidR="004E2FA4">
        <w:rPr>
          <w:rFonts w:ascii="HG丸ｺﾞｼｯｸM-PRO" w:eastAsia="HG丸ｺﾞｼｯｸM-PRO" w:hAnsi="HG丸ｺﾞｼｯｸM-PRO" w:hint="eastAsia"/>
          <w:sz w:val="24"/>
          <w:szCs w:val="24"/>
        </w:rPr>
        <w:t>なります</w:t>
      </w:r>
      <w:r w:rsidR="00536103">
        <w:rPr>
          <w:rFonts w:ascii="HG丸ｺﾞｼｯｸM-PRO" w:eastAsia="HG丸ｺﾞｼｯｸM-PRO" w:hAnsi="HG丸ｺﾞｼｯｸM-PRO" w:hint="eastAsia"/>
          <w:sz w:val="24"/>
          <w:szCs w:val="24"/>
        </w:rPr>
        <w:t>。</w:t>
      </w:r>
    </w:p>
    <w:p w:rsidR="00BD708E" w:rsidRPr="006828B3" w:rsidRDefault="00BD708E" w:rsidP="006828B3">
      <w:pPr>
        <w:ind w:firstLineChars="100" w:firstLine="281"/>
        <w:rPr>
          <w:rFonts w:ascii="HGｺﾞｼｯｸM" w:eastAsia="HGｺﾞｼｯｸM" w:hAnsi="HG丸ｺﾞｼｯｸM-PRO"/>
          <w:b/>
          <w:sz w:val="28"/>
          <w:szCs w:val="24"/>
        </w:rPr>
      </w:pPr>
      <w:r w:rsidRPr="006828B3">
        <w:rPr>
          <w:rFonts w:ascii="HGｺﾞｼｯｸM" w:eastAsia="HGｺﾞｼｯｸM" w:hAnsi="HG丸ｺﾞｼｯｸM-PRO" w:hint="eastAsia"/>
          <w:b/>
          <w:noProof/>
          <w:color w:val="FF0000"/>
          <w:sz w:val="28"/>
          <w:szCs w:val="24"/>
        </w:rPr>
        <mc:AlternateContent>
          <mc:Choice Requires="wps">
            <w:drawing>
              <wp:anchor distT="0" distB="0" distL="114300" distR="114300" simplePos="0" relativeHeight="251675648" behindDoc="0" locked="0" layoutInCell="1" allowOverlap="1" wp14:anchorId="4D5678B2" wp14:editId="09612BEB">
                <wp:simplePos x="0" y="0"/>
                <wp:positionH relativeFrom="column">
                  <wp:posOffset>3457436</wp:posOffset>
                </wp:positionH>
                <wp:positionV relativeFrom="paragraph">
                  <wp:posOffset>143510</wp:posOffset>
                </wp:positionV>
                <wp:extent cx="3530987" cy="159026"/>
                <wp:effectExtent l="0" t="0" r="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987" cy="159026"/>
                        </a:xfrm>
                        <a:prstGeom prst="rect">
                          <a:avLst/>
                        </a:prstGeom>
                        <a:gradFill rotWithShape="1">
                          <a:gsLst>
                            <a:gs pos="0">
                              <a:srgbClr val="FF0000"/>
                            </a:gs>
                            <a:gs pos="100000">
                              <a:srgbClr val="FF0000">
                                <a:gamma/>
                                <a:tint val="39216"/>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46CF80" id="Rectangle 15" o:spid="_x0000_s1026" style="position:absolute;left:0;text-align:left;margin-left:272.25pt;margin-top:11.3pt;width:278.05pt;height: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S/7zwIAALYFAAAOAAAAZHJzL2Uyb0RvYy54bWysVNuO0zAQfUfiHyy/d3PZ9JJo09Ve6App&#10;gRUL4tlNnMTCsYPtNl0Q/8543JYuCAkh8uDYnvH4zJnjubjc9ZJsubFCq5ImZzElXFW6Fqot6ccP&#10;q8mCEuuYqpnUipf0iVt6uXz54mIcCp7qTsuaGwJBlC3GoaSdc0MRRbbqeM/smR64AmOjTc8cLE0b&#10;1YaNEL2XURrHs2jUph6Mrri1sHsbjHSJ8ZuGV+5d01juiCwpYHM4GhzXfoyWF6xoDRs6Ue1hsH9A&#10;0TOh4NJjqFvmGNkY8VuoXlRGW924s0r3kW4aUXHMAbJJ4l+yeezYwDEXIMcOR5rs/wtbvd0+GCLq&#10;kqaUKNZDid4DaUy1kpNk6vkZB1uA2+PwYHyGdrjX1WdLlL7pwI1fGaPHjrMaUCXeP3p2wC8sHCXr&#10;8Y2uITzbOI1U7RrT+4BAAtlhRZ6OFeE7RyrYPJ+ex/liTkkFtmSax+kMr2DF4fRgrLvjuid+UlID&#10;4DE6295b59Gw4uCyr0+9ElISo90n4Tqk2ANHo4UzYUIGDfnEuG1Nu76RhmwZiGi1iuHbg2jtqXfi&#10;LX8+gq6s7xlqzgnlQsTzPE0wK1YItb3bewDu/b2Yg78JttoDQikUAfaRNlsxyaGCgX3UIOboL5TK&#10;j0r7nAMbYQcI3ufqqUalfsuTNIuv03yymi3mk2yVTSf5PF5M4iS/zmdxlme3q++ekSQrOlHXXN0L&#10;xQ+vJsn+TpX79xv0ju+GjCXNp+k0kK2lOKJ/xjyye2Denrr1wkETkaIv6SLUACn2onyl6kA3EzLM&#10;o+fwkVbg4PBHVlDCXrVB/WtdP4GCQTLIN7Q7mHTafKVkhNZRUvtlwwynRL5WoJp5luZT6DW4WCxy&#10;6Dvm1LA+MTBVQaCSOgrl9NMbF7rTZjCi7eCeIE2lr+DdNAIl7d9UwASo/QKaQ5BHaGS++5yu0etn&#10;u13+AAAA//8DAFBLAwQUAAYACAAAACEAEr+xfN8AAAAKAQAADwAAAGRycy9kb3ducmV2LnhtbEyP&#10;QUvDQBCF70L/wzIFb3bTmESJmZRS0JuUVkG8bbJjkjY7G7LbNv57tyd7HN7He98Uq8n04kyj6ywj&#10;LBcRCOLa6o4bhM+P14dnEM4r1qq3TAi/5GBVzu4KlWt74R2d974RoYRdrhBa74dcSle3ZJRb2IE4&#10;ZD92NMqHc2ykHtUllJtexlGUSaM6DgutGmjTUn3cnwzC+5Y3UaWPX1v7lla77PFbHroB8X4+rV9A&#10;eJr8PwxX/aAOZXCq7Im1Ez1CmiRpQBHiOANxBZZhD0SFkDxlIMtC3r5Q/gEAAP//AwBQSwECLQAU&#10;AAYACAAAACEAtoM4kv4AAADhAQAAEwAAAAAAAAAAAAAAAAAAAAAAW0NvbnRlbnRfVHlwZXNdLnht&#10;bFBLAQItABQABgAIAAAAIQA4/SH/1gAAAJQBAAALAAAAAAAAAAAAAAAAAC8BAABfcmVscy8ucmVs&#10;c1BLAQItABQABgAIAAAAIQDXES/7zwIAALYFAAAOAAAAAAAAAAAAAAAAAC4CAABkcnMvZTJvRG9j&#10;LnhtbFBLAQItABQABgAIAAAAIQASv7F83wAAAAoBAAAPAAAAAAAAAAAAAAAAACkFAABkcnMvZG93&#10;bnJldi54bWxQSwUGAAAAAAQABADzAAAANQYAAAAA&#10;" fillcolor="red" stroked="f">
                <v:fill color2="#ff9b9b" rotate="t" angle="90" focus="100%" type="gradient"/>
                <v:textbox inset="5.85pt,.7pt,5.85pt,.7pt"/>
              </v:rect>
            </w:pict>
          </mc:Fallback>
        </mc:AlternateContent>
      </w:r>
      <w:r w:rsidR="00E71362" w:rsidRPr="006828B3">
        <w:rPr>
          <w:rFonts w:ascii="HGｺﾞｼｯｸM" w:eastAsia="HGｺﾞｼｯｸM" w:hAnsi="HG丸ｺﾞｼｯｸM-PRO" w:hint="eastAsia"/>
          <w:b/>
          <w:color w:val="FF0000"/>
          <w:sz w:val="28"/>
          <w:szCs w:val="24"/>
        </w:rPr>
        <w:t>65歳以上の労働者を雇い入れる場合</w:t>
      </w:r>
    </w:p>
    <w:p w:rsidR="00E71362" w:rsidRPr="00E71362" w:rsidRDefault="004546A4" w:rsidP="00E71362">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76672" behindDoc="0" locked="0" layoutInCell="1" allowOverlap="1" wp14:anchorId="1E685FA9" wp14:editId="252AAAC4">
                <wp:simplePos x="0" y="0"/>
                <wp:positionH relativeFrom="column">
                  <wp:posOffset>762000</wp:posOffset>
                </wp:positionH>
                <wp:positionV relativeFrom="paragraph">
                  <wp:posOffset>92075</wp:posOffset>
                </wp:positionV>
                <wp:extent cx="62103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210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25E8743" id="直線コネクタ 1" o:spid="_x0000_s1026" style="position:absolute;left:0;text-align:lef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pt,7.25pt" to="54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sQjzAEAAMMDAAAOAAAAZHJzL2Uyb0RvYy54bWysU0uOEzEQ3SNxB8t70t1BGqFWOrOYEWwQ&#10;RHwO4HGXE0v+qWzSnW1YcwE4BAuQWHKYLOYaU3aSHgRICMSm2mXXq6r3qnpxOVrDtoBRe9fxZlZz&#10;Bk76Xrt1x9++efroCWcxCdcL4x10fAeRXy4fPlgMoYW533jTAzJK4mI7hI5vUgptVUW5ASvizAdw&#10;9Kg8WpHIxXXVoxgouzXVvK4vqsFjH9BLiJFur4+PfFnyKwUyvVQqQmKm49RbKhaLvcm2Wi5Eu0YR&#10;Nlqe2hD/0IUV2lHRKdW1SIK9Q/1LKqsl+uhVmklvK6+UllA4EJum/onN640IULiQODFMMsX/l1a+&#10;2K6Q6Z5mx5kTlkZ0++nr7bePh/2Xw/sPh/3nw/47a7JOQ4gthV+5FZ68GFaYSY8Kbf4SHTYWbXeT&#10;tjAmJunyYt7Uj2sagTy/VffAgDE9A29ZPnTcaJdpi1Zsn8dExSj0HEJObuRYupzSzkAONu4VKKJC&#10;xZqCLksEVwbZVtD4hZTgUqFC+Up0hiltzASs/ww8xWcolAX7G/CEKJW9SxPYaufxd9XTeG5ZHePP&#10;Chx5ZwlufL8rQynS0KYUxU5bnVfxR7/A7/+95R0AAAD//wMAUEsDBBQABgAIAAAAIQBvblw03gAA&#10;AAoBAAAPAAAAZHJzL2Rvd25yZXYueG1sTI9BS8NAEIXvQv/DMoKXYjdKIzFmU6pQetAiNv6AbXZM&#10;gtnZkN2kqb/eKR7qbd6bx5tvstVkWzFi7xtHCu4WEQik0pmGKgWfxeY2AeGDJqNbR6jghB5W+ewq&#10;06lxR/rAcR8qwSXkU62gDqFLpfRljVb7heuQePfleqsDy76SptdHLretvI+iB2l1Q3yh1h2+1Fh+&#10;7werYLt5xtf4NFRLE2+L+Vi87X7eE6Vurqf1E4iAU7iE4YzP6JAz08ENZLxoWXM9R3lYxiDOgegx&#10;Yefw58g8k/9fyH8BAAD//wMAUEsBAi0AFAAGAAgAAAAhALaDOJL+AAAA4QEAABMAAAAAAAAAAAAA&#10;AAAAAAAAAFtDb250ZW50X1R5cGVzXS54bWxQSwECLQAUAAYACAAAACEAOP0h/9YAAACUAQAACwAA&#10;AAAAAAAAAAAAAAAvAQAAX3JlbHMvLnJlbHNQSwECLQAUAAYACAAAACEAN9bEI8wBAADDAwAADgAA&#10;AAAAAAAAAAAAAAAuAgAAZHJzL2Uyb0RvYy54bWxQSwECLQAUAAYACAAAACEAb25cNN4AAAAKAQAA&#10;DwAAAAAAAAAAAAAAAAAmBAAAZHJzL2Rvd25yZXYueG1sUEsFBgAAAAAEAAQA8wAAADEFAAAAAA==&#10;" strokecolor="#4579b8 [3044]"/>
            </w:pict>
          </mc:Fallback>
        </mc:AlternateContent>
      </w:r>
      <w:r w:rsidR="00346D83" w:rsidRPr="00346D83">
        <w:rPr>
          <w:rFonts w:ascii="HG丸ｺﾞｼｯｸM-PRO" w:eastAsia="HG丸ｺﾞｼｯｸM-PRO" w:hAnsi="HG丸ｺﾞｼｯｸM-PRO" w:hint="eastAsia"/>
          <w:b/>
          <w:sz w:val="24"/>
          <w:szCs w:val="24"/>
        </w:rPr>
        <w:t>【概要】</w:t>
      </w:r>
    </w:p>
    <w:p w:rsidR="00E71362" w:rsidRPr="005930EE" w:rsidRDefault="00E71362" w:rsidP="005930EE">
      <w:pPr>
        <w:spacing w:line="276" w:lineRule="auto"/>
        <w:ind w:leftChars="200" w:left="420" w:firstLineChars="100" w:firstLine="220"/>
        <w:rPr>
          <w:rFonts w:ascii="HG丸ｺﾞｼｯｸM-PRO" w:eastAsia="HG丸ｺﾞｼｯｸM-PRO" w:hAnsi="HG丸ｺﾞｼｯｸM-PRO"/>
          <w:sz w:val="22"/>
        </w:rPr>
      </w:pPr>
      <w:r w:rsidRPr="005930EE">
        <w:rPr>
          <w:rFonts w:ascii="HG丸ｺﾞｼｯｸM-PRO" w:eastAsia="HG丸ｺﾞｼｯｸM-PRO" w:hAnsi="HG丸ｺﾞｼｯｸM-PRO" w:hint="eastAsia"/>
          <w:sz w:val="22"/>
        </w:rPr>
        <w:t>従来、65</w:t>
      </w:r>
      <w:r w:rsidR="0064153E" w:rsidRPr="005930EE">
        <w:rPr>
          <w:rFonts w:ascii="HG丸ｺﾞｼｯｸM-PRO" w:eastAsia="HG丸ｺﾞｼｯｸM-PRO" w:hAnsi="HG丸ｺﾞｼｯｸM-PRO" w:hint="eastAsia"/>
          <w:sz w:val="22"/>
        </w:rPr>
        <w:t>歳に達した日以後に新たに雇用される労働者については</w:t>
      </w:r>
      <w:r w:rsidRPr="005930EE">
        <w:rPr>
          <w:rFonts w:ascii="HG丸ｺﾞｼｯｸM-PRO" w:eastAsia="HG丸ｺﾞｼｯｸM-PRO" w:hAnsi="HG丸ｺﾞｼｯｸM-PRO" w:hint="eastAsia"/>
          <w:sz w:val="22"/>
        </w:rPr>
        <w:t>、雇用保険の被保険者</w:t>
      </w:r>
      <w:r w:rsidR="00BC32EE" w:rsidRPr="005930EE">
        <w:rPr>
          <w:rFonts w:ascii="HG丸ｺﾞｼｯｸM-PRO" w:eastAsia="HG丸ｺﾞｼｯｸM-PRO" w:hAnsi="HG丸ｺﾞｼｯｸM-PRO" w:hint="eastAsia"/>
          <w:sz w:val="22"/>
        </w:rPr>
        <w:t>の対象と</w:t>
      </w:r>
      <w:r w:rsidRPr="005930EE">
        <w:rPr>
          <w:rFonts w:ascii="HG丸ｺﾞｼｯｸM-PRO" w:eastAsia="HG丸ｺﾞｼｯｸM-PRO" w:hAnsi="HG丸ｺﾞｼｯｸM-PRO" w:hint="eastAsia"/>
          <w:sz w:val="22"/>
        </w:rPr>
        <w:t>されていませんでしたが、今年の1</w:t>
      </w:r>
      <w:r w:rsidR="00BC32EE" w:rsidRPr="005930EE">
        <w:rPr>
          <w:rFonts w:ascii="HG丸ｺﾞｼｯｸM-PRO" w:eastAsia="HG丸ｺﾞｼｯｸM-PRO" w:hAnsi="HG丸ｺﾞｼｯｸM-PRO" w:hint="eastAsia"/>
          <w:sz w:val="22"/>
        </w:rPr>
        <w:t>月に適用拡大法案が国会に提出され、</w:t>
      </w:r>
      <w:r w:rsidR="00CB7768" w:rsidRPr="0004086C">
        <w:rPr>
          <w:rFonts w:ascii="HG丸ｺﾞｼｯｸM-PRO" w:eastAsia="HG丸ｺﾞｼｯｸM-PRO" w:hAnsi="HG丸ｺﾞｼｯｸM-PRO" w:hint="eastAsia"/>
          <w:sz w:val="22"/>
          <w:u w:val="single"/>
        </w:rPr>
        <w:t>平成29年1</w:t>
      </w:r>
      <w:r w:rsidR="0064153E" w:rsidRPr="0004086C">
        <w:rPr>
          <w:rFonts w:ascii="HG丸ｺﾞｼｯｸM-PRO" w:eastAsia="HG丸ｺﾞｼｯｸM-PRO" w:hAnsi="HG丸ｺﾞｼｯｸM-PRO" w:hint="eastAsia"/>
          <w:sz w:val="22"/>
          <w:u w:val="single"/>
        </w:rPr>
        <w:t>月より</w:t>
      </w:r>
      <w:r w:rsidR="00CB7768" w:rsidRPr="0004086C">
        <w:rPr>
          <w:rFonts w:ascii="HG丸ｺﾞｼｯｸM-PRO" w:eastAsia="HG丸ｺﾞｼｯｸM-PRO" w:hAnsi="HG丸ｺﾞｼｯｸM-PRO" w:hint="eastAsia"/>
          <w:sz w:val="22"/>
          <w:u w:val="single"/>
        </w:rPr>
        <w:t>65歳以上の方を新規に雇入れた場合でも雇用保険への加入</w:t>
      </w:r>
      <w:r w:rsidR="00BC32EE" w:rsidRPr="0004086C">
        <w:rPr>
          <w:rFonts w:ascii="HG丸ｺﾞｼｯｸM-PRO" w:eastAsia="HG丸ｺﾞｼｯｸM-PRO" w:hAnsi="HG丸ｺﾞｼｯｸM-PRO" w:hint="eastAsia"/>
          <w:sz w:val="22"/>
          <w:u w:val="single"/>
        </w:rPr>
        <w:t>の対象</w:t>
      </w:r>
      <w:r w:rsidR="00CB7768" w:rsidRPr="0004086C">
        <w:rPr>
          <w:rFonts w:ascii="HG丸ｺﾞｼｯｸM-PRO" w:eastAsia="HG丸ｺﾞｼｯｸM-PRO" w:hAnsi="HG丸ｺﾞｼｯｸM-PRO" w:hint="eastAsia"/>
          <w:sz w:val="22"/>
          <w:u w:val="single"/>
        </w:rPr>
        <w:t>とな</w:t>
      </w:r>
      <w:r w:rsidR="00BC32EE" w:rsidRPr="0004086C">
        <w:rPr>
          <w:rFonts w:ascii="HG丸ｺﾞｼｯｸM-PRO" w:eastAsia="HG丸ｺﾞｼｯｸM-PRO" w:hAnsi="HG丸ｺﾞｼｯｸM-PRO" w:hint="eastAsia"/>
          <w:sz w:val="22"/>
          <w:u w:val="single"/>
        </w:rPr>
        <w:t>りました。</w:t>
      </w:r>
      <w:r w:rsidR="00BC32EE" w:rsidRPr="005930EE">
        <w:rPr>
          <w:rFonts w:ascii="HG丸ｺﾞｼｯｸM-PRO" w:eastAsia="HG丸ｺﾞｼｯｸM-PRO" w:hAnsi="HG丸ｺﾞｼｯｸM-PRO" w:hint="eastAsia"/>
          <w:sz w:val="22"/>
        </w:rPr>
        <w:t>従いまして、65歳未満の労働者と同様に資格取得の手続きが必要と</w:t>
      </w:r>
      <w:r w:rsidR="00CB7768" w:rsidRPr="005930EE">
        <w:rPr>
          <w:rFonts w:ascii="HG丸ｺﾞｼｯｸM-PRO" w:eastAsia="HG丸ｺﾞｼｯｸM-PRO" w:hAnsi="HG丸ｺﾞｼｯｸM-PRO" w:hint="eastAsia"/>
          <w:sz w:val="22"/>
        </w:rPr>
        <w:t>なります。</w:t>
      </w:r>
    </w:p>
    <w:p w:rsidR="00BC32EE" w:rsidRPr="005930EE" w:rsidRDefault="00BC32EE" w:rsidP="005930EE">
      <w:pPr>
        <w:spacing w:line="276" w:lineRule="auto"/>
        <w:ind w:leftChars="200" w:left="420" w:firstLineChars="100" w:firstLine="220"/>
        <w:rPr>
          <w:rFonts w:ascii="HG丸ｺﾞｼｯｸM-PRO" w:eastAsia="HG丸ｺﾞｼｯｸM-PRO" w:hAnsi="HG丸ｺﾞｼｯｸM-PRO"/>
          <w:sz w:val="22"/>
        </w:rPr>
      </w:pPr>
      <w:r w:rsidRPr="005930EE">
        <w:rPr>
          <w:rFonts w:ascii="HG丸ｺﾞｼｯｸM-PRO" w:eastAsia="HG丸ｺﾞｼｯｸM-PRO" w:hAnsi="HG丸ｺﾞｼｯｸM-PRO" w:hint="eastAsia"/>
          <w:sz w:val="22"/>
        </w:rPr>
        <w:t>今回の改正で、65</w:t>
      </w:r>
      <w:r w:rsidR="0064153E" w:rsidRPr="005930EE">
        <w:rPr>
          <w:rFonts w:ascii="HG丸ｺﾞｼｯｸM-PRO" w:eastAsia="HG丸ｺﾞｼｯｸM-PRO" w:hAnsi="HG丸ｺﾞｼｯｸM-PRO" w:hint="eastAsia"/>
          <w:sz w:val="22"/>
        </w:rPr>
        <w:t>歳以上の被保険者は</w:t>
      </w:r>
      <w:r w:rsidRPr="005930EE">
        <w:rPr>
          <w:rFonts w:ascii="HG丸ｺﾞｼｯｸM-PRO" w:eastAsia="HG丸ｺﾞｼｯｸM-PRO" w:hAnsi="HG丸ｺﾞｼｯｸM-PRO" w:hint="eastAsia"/>
          <w:sz w:val="22"/>
        </w:rPr>
        <w:t>【高年齢被保険者】として雇用保険が適用されることとなります。なお、高年齢求職者給付金などの受給要件・給付内容は現行と同様のものとされる予定です。</w:t>
      </w:r>
    </w:p>
    <w:p w:rsidR="0064153E" w:rsidRPr="005930EE" w:rsidRDefault="0064153E" w:rsidP="005930EE">
      <w:pPr>
        <w:spacing w:line="276" w:lineRule="auto"/>
        <w:ind w:firstLineChars="100" w:firstLine="220"/>
        <w:rPr>
          <w:rFonts w:ascii="HG丸ｺﾞｼｯｸM-PRO" w:eastAsia="HG丸ｺﾞｼｯｸM-PRO" w:hAnsi="HG丸ｺﾞｼｯｸM-PRO"/>
          <w:sz w:val="22"/>
        </w:rPr>
      </w:pPr>
      <w:r w:rsidRPr="005930EE">
        <w:rPr>
          <w:rFonts w:ascii="HG丸ｺﾞｼｯｸM-PRO" w:eastAsia="HG丸ｺﾞｼｯｸM-PRO" w:hAnsi="HG丸ｺﾞｼｯｸM-PRO" w:hint="eastAsia"/>
          <w:sz w:val="22"/>
        </w:rPr>
        <w:t>【</w:t>
      </w:r>
      <w:r w:rsidRPr="0004086C">
        <w:rPr>
          <w:rFonts w:ascii="HG丸ｺﾞｼｯｸM-PRO" w:eastAsia="HG丸ｺﾞｼｯｸM-PRO" w:hAnsi="HG丸ｺﾞｼｯｸM-PRO" w:hint="eastAsia"/>
          <w:b/>
          <w:sz w:val="22"/>
        </w:rPr>
        <w:t>64歳以上の労働者の保険料免除廃止（平成32年４月～）】</w:t>
      </w:r>
    </w:p>
    <w:p w:rsidR="0064153E" w:rsidRPr="005930EE" w:rsidRDefault="0064153E" w:rsidP="005930EE">
      <w:pPr>
        <w:spacing w:line="276" w:lineRule="auto"/>
        <w:ind w:leftChars="200" w:left="420" w:firstLineChars="100" w:firstLine="220"/>
        <w:rPr>
          <w:rFonts w:ascii="HG丸ｺﾞｼｯｸM-PRO" w:eastAsia="HG丸ｺﾞｼｯｸM-PRO" w:hAnsi="HG丸ｺﾞｼｯｸM-PRO"/>
          <w:sz w:val="22"/>
        </w:rPr>
      </w:pPr>
      <w:r w:rsidRPr="005930EE">
        <w:rPr>
          <w:rFonts w:ascii="HG丸ｺﾞｼｯｸM-PRO" w:eastAsia="HG丸ｺﾞｼｯｸM-PRO" w:hAnsi="HG丸ｺﾞｼｯｸM-PRO" w:hint="eastAsia"/>
          <w:sz w:val="22"/>
        </w:rPr>
        <w:t>現行制度では、65歳以上の方でも“同一の事業主に65歳に達した日の前日から引続いて65歳に達した日以後において雇用されている者”については【高年齢継続被保険者】として雇用保険の適用対象となっています。また、保険年度の初日において64歳以上の者に対しては、高年齢者の雇用及び福祉の増進の観点から雇用保険料が免</w:t>
      </w:r>
      <w:r w:rsidR="0004086C">
        <w:rPr>
          <w:rFonts w:ascii="HG丸ｺﾞｼｯｸM-PRO" w:eastAsia="HG丸ｺﾞｼｯｸM-PRO" w:hAnsi="HG丸ｺﾞｼｯｸM-PRO" w:hint="eastAsia"/>
          <w:sz w:val="22"/>
        </w:rPr>
        <w:t>除されています。</w:t>
      </w:r>
    </w:p>
    <w:p w:rsidR="0064153E" w:rsidRPr="005930EE" w:rsidRDefault="0064153E" w:rsidP="005930EE">
      <w:pPr>
        <w:spacing w:line="276" w:lineRule="auto"/>
        <w:ind w:leftChars="200" w:left="420" w:firstLineChars="100" w:firstLine="220"/>
        <w:rPr>
          <w:rFonts w:ascii="HG丸ｺﾞｼｯｸM-PRO" w:eastAsia="HG丸ｺﾞｼｯｸM-PRO" w:hAnsi="HG丸ｺﾞｼｯｸM-PRO"/>
          <w:sz w:val="22"/>
        </w:rPr>
      </w:pPr>
      <w:r w:rsidRPr="005930EE">
        <w:rPr>
          <w:rFonts w:ascii="HG丸ｺﾞｼｯｸM-PRO" w:eastAsia="HG丸ｺﾞｼｯｸM-PRO" w:hAnsi="HG丸ｺﾞｼｯｸM-PRO" w:hint="eastAsia"/>
          <w:sz w:val="22"/>
        </w:rPr>
        <w:t>つまり、65歳以前から在籍されていた方については、雇用保険料を免除されながらも、退職した際の高年齢求職者給付金の対象となっていました。</w:t>
      </w:r>
    </w:p>
    <w:p w:rsidR="002A36D9" w:rsidRPr="0004086C" w:rsidRDefault="0064153E" w:rsidP="005930EE">
      <w:pPr>
        <w:spacing w:line="276" w:lineRule="auto"/>
        <w:ind w:leftChars="200" w:left="420" w:firstLineChars="100" w:firstLine="220"/>
        <w:rPr>
          <w:rFonts w:ascii="HG丸ｺﾞｼｯｸM-PRO" w:eastAsia="HG丸ｺﾞｼｯｸM-PRO" w:hAnsi="HG丸ｺﾞｼｯｸM-PRO"/>
          <w:sz w:val="22"/>
          <w:u w:val="single"/>
        </w:rPr>
      </w:pPr>
      <w:r w:rsidRPr="005930EE">
        <w:rPr>
          <w:rFonts w:ascii="HG丸ｺﾞｼｯｸM-PRO" w:eastAsia="HG丸ｺﾞｼｯｸM-PRO" w:hAnsi="HG丸ｺﾞｼｯｸM-PRO" w:hint="eastAsia"/>
          <w:sz w:val="22"/>
        </w:rPr>
        <w:t>しかし、今回の改正によって</w:t>
      </w:r>
      <w:r w:rsidRPr="0004086C">
        <w:rPr>
          <w:rFonts w:ascii="HG丸ｺﾞｼｯｸM-PRO" w:eastAsia="HG丸ｺﾞｼｯｸM-PRO" w:hAnsi="HG丸ｺﾞｼｯｸM-PRO" w:hint="eastAsia"/>
          <w:sz w:val="22"/>
          <w:u w:val="single"/>
        </w:rPr>
        <w:t>平成32年4月1日以降、</w:t>
      </w:r>
      <w:r w:rsidR="0070797D" w:rsidRPr="0004086C">
        <w:rPr>
          <w:rFonts w:ascii="HG丸ｺﾞｼｯｸM-PRO" w:eastAsia="HG丸ｺﾞｼｯｸM-PRO" w:hAnsi="HG丸ｺﾞｼｯｸM-PRO" w:hint="eastAsia"/>
          <w:sz w:val="22"/>
          <w:u w:val="single"/>
        </w:rPr>
        <w:t>64歳以上の労働者の保険料免除が廃止となるため、</w:t>
      </w:r>
      <w:r w:rsidR="007046DF" w:rsidRPr="0004086C">
        <w:rPr>
          <w:rFonts w:ascii="HG丸ｺﾞｼｯｸM-PRO" w:eastAsia="HG丸ｺﾞｼｯｸM-PRO" w:hAnsi="HG丸ｺﾞｼｯｸM-PRO" w:hint="eastAsia"/>
          <w:sz w:val="22"/>
          <w:u w:val="single"/>
        </w:rPr>
        <w:t>年齢に関わらず雇用保険料が徴収されることとなります。</w:t>
      </w:r>
    </w:p>
    <w:p w:rsidR="005930EE" w:rsidRPr="005930EE" w:rsidRDefault="005930EE" w:rsidP="005930EE">
      <w:pPr>
        <w:spacing w:line="276" w:lineRule="auto"/>
        <w:ind w:leftChars="200" w:left="420" w:firstLineChars="100" w:firstLine="220"/>
        <w:rPr>
          <w:rFonts w:ascii="HG丸ｺﾞｼｯｸM-PRO" w:eastAsia="HG丸ｺﾞｼｯｸM-PRO" w:hAnsi="HG丸ｺﾞｼｯｸM-PRO"/>
          <w:sz w:val="22"/>
        </w:rPr>
      </w:pPr>
    </w:p>
    <w:p w:rsidR="00751AD3" w:rsidRPr="006D71C7" w:rsidRDefault="00B064C9" w:rsidP="0070797D">
      <w:pPr>
        <w:spacing w:line="276" w:lineRule="auto"/>
        <w:rPr>
          <w:rFonts w:ascii="HGｺﾞｼｯｸM" w:eastAsia="HGｺﾞｼｯｸM" w:hAnsi="HG丸ｺﾞｼｯｸM-PRO"/>
          <w:b/>
          <w:sz w:val="28"/>
          <w:szCs w:val="24"/>
        </w:rPr>
      </w:pPr>
      <w:r>
        <w:rPr>
          <w:rFonts w:ascii="HG丸ｺﾞｼｯｸM-PRO" w:eastAsia="HG丸ｺﾞｼｯｸM-PRO" w:hAnsi="HG丸ｺﾞｼｯｸM-PRO" w:hint="eastAsia"/>
          <w:sz w:val="24"/>
          <w:szCs w:val="24"/>
        </w:rPr>
        <w:t xml:space="preserve">　　</w:t>
      </w:r>
      <w:r w:rsidR="00EA1677" w:rsidRPr="006D71C7">
        <w:rPr>
          <w:rFonts w:ascii="HGｺﾞｼｯｸM" w:eastAsia="HGｺﾞｼｯｸM" w:hAnsi="HG丸ｺﾞｼｯｸM-PRO" w:hint="eastAsia"/>
          <w:b/>
          <w:noProof/>
          <w:color w:val="FF0000"/>
          <w:sz w:val="28"/>
          <w:szCs w:val="24"/>
        </w:rPr>
        <mc:AlternateContent>
          <mc:Choice Requires="wps">
            <w:drawing>
              <wp:anchor distT="0" distB="0" distL="114300" distR="114300" simplePos="0" relativeHeight="251673600" behindDoc="0" locked="0" layoutInCell="1" allowOverlap="1" wp14:anchorId="4D60DB50" wp14:editId="17CA67C7">
                <wp:simplePos x="0" y="0"/>
                <wp:positionH relativeFrom="column">
                  <wp:posOffset>3177251</wp:posOffset>
                </wp:positionH>
                <wp:positionV relativeFrom="paragraph">
                  <wp:posOffset>137039</wp:posOffset>
                </wp:positionV>
                <wp:extent cx="3786215" cy="133350"/>
                <wp:effectExtent l="0" t="0" r="5080" b="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6215" cy="133350"/>
                        </a:xfrm>
                        <a:prstGeom prst="rect">
                          <a:avLst/>
                        </a:prstGeom>
                        <a:gradFill rotWithShape="1">
                          <a:gsLst>
                            <a:gs pos="0">
                              <a:srgbClr val="FF0000"/>
                            </a:gs>
                            <a:gs pos="100000">
                              <a:srgbClr val="FF0000">
                                <a:gamma/>
                                <a:tint val="39216"/>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9C0D84" id="Rectangle 15" o:spid="_x0000_s1026" style="position:absolute;left:0;text-align:left;margin-left:250.2pt;margin-top:10.8pt;width:298.1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3wozwIAALcFAAAOAAAAZHJzL2Uyb0RvYy54bWysVNuO0zAQfUfiHyy/d3Npekm06WovdIW0&#10;wIoF8ewmTmPh2MF2mxbEvzMet6ULQkKIPDi2Zzw+c+Z4Lq92nSRbbqzQqqTJRUwJV5WuhVqX9OOH&#10;5WhOiXVM1UxqxUu655ZeLV6+uBz6gqe61bLmhkAQZYuhL2nrXF9Eka1a3jF7oXuuwNho0zEHS7OO&#10;asMGiN7JKI3jaTRoU/dGV9xa2L0LRrrA+E3DK/euaSx3RJYUsDkcDY4rP0aLS1asDetbUR1gsH9A&#10;0TGh4NJTqDvmGNkY8VuoTlRGW924i0p3kW4aUXHMAbJJ4l+yeWpZzzEXIMf2J5rs/wtbvd0+GiJq&#10;qF1CiWId1Og9sMbUWnKSTDxBQ28L8HvqH41P0fYPuvpsidK3Lbjxa2P00HJWA6zE+0fPDviFhaNk&#10;NbzRNYRnG6eRq11jOh8QWCA7LMn+VBK+c6SCzfFsPk0BBqnAlozH4wnWLGLF8XRvrLvnuiN+UlID&#10;4DE62z5Y59Gw4uhyKFC9FFISo90n4Vrk2ANHo4UzYUJ6DfnEuG3NenUrDdkyUNFyGcOHeUK57bl3&#10;4i1/PoKurOsYis4J5ULEcZ4m06BEobb3Bw/AfbgXc/A3wdb6iFAKRYB9pM1WTHJfwiMqwzBHf6FU&#10;flTa5xzYCDtA8CFXTzVK9VuepFl8k+aj5XQ+G2XLbDLKZ/F8FCf5TT6Nszy7W373jCRZ0Yq65upB&#10;KH58Nkn2d7I8POAgeHw4ZChpPkkngWwtxQn9M+aR3SPz9tytEw66iBRdSeehBkixF+UrVQe6mZBh&#10;Hj2Hj7QCB8c/soIS9qoN6l/peg8KBskg39DvYNJq85WSAXpHSe2XDTOcEvlagWpmWZqDZB0u5vMc&#10;Go85N6zODExVEKikjkI5/fTWhfa06Y1Yt3BPkKbS1/BuGoGS9m8qYALUfgHdIcgjdDLffs7X6PWz&#10;3y5+AAAA//8DAFBLAwQUAAYACAAAACEAf+4Med8AAAAKAQAADwAAAGRycy9kb3ducmV2LnhtbEyP&#10;wU7DMBBE70j8g7VI3Kjd0BoI2VSoEtxQ1YKEuDnxkoTG6yh22/D3uCc4ruZp5m2xmlwvjjSGzjPC&#10;fKZAENfedtwgvL8939yDCNGwNb1nQvihAKvy8qIwufUn3tJxFxuRSjjkBqGNccilDHVLzoSZH4hT&#10;9uVHZ2I6x0ba0ZxSuetlppSWznScFloz0Lqler87OITXDa9VZfcfG/+yrLb69lN+dwPi9dX09Agi&#10;0hT/YDjrJ3Uok1PlD2yD6BGWSi0SipDNNYgzoB70HYgKYZFpkGUh/79Q/gIAAP//AwBQSwECLQAU&#10;AAYACAAAACEAtoM4kv4AAADhAQAAEwAAAAAAAAAAAAAAAAAAAAAAW0NvbnRlbnRfVHlwZXNdLnht&#10;bFBLAQItABQABgAIAAAAIQA4/SH/1gAAAJQBAAALAAAAAAAAAAAAAAAAAC8BAABfcmVscy8ucmVs&#10;c1BLAQItABQABgAIAAAAIQAAq3wozwIAALcFAAAOAAAAAAAAAAAAAAAAAC4CAABkcnMvZTJvRG9j&#10;LnhtbFBLAQItABQABgAIAAAAIQB/7gx53wAAAAoBAAAPAAAAAAAAAAAAAAAAACkFAABkcnMvZG93&#10;bnJldi54bWxQSwUGAAAAAAQABADzAAAANQYAAAAA&#10;" fillcolor="red" stroked="f">
                <v:fill color2="#ff9b9b" rotate="t" angle="90" focus="100%" type="gradient"/>
                <v:textbox inset="5.85pt,.7pt,5.85pt,.7pt"/>
              </v:rect>
            </w:pict>
          </mc:Fallback>
        </mc:AlternateContent>
      </w:r>
      <w:r w:rsidR="007046DF" w:rsidRPr="006D71C7">
        <w:rPr>
          <w:rFonts w:ascii="HGｺﾞｼｯｸM" w:eastAsia="HGｺﾞｼｯｸM" w:hAnsi="HG丸ｺﾞｼｯｸM-PRO" w:hint="eastAsia"/>
          <w:b/>
          <w:color w:val="FF0000"/>
          <w:sz w:val="28"/>
          <w:szCs w:val="24"/>
        </w:rPr>
        <w:t>雇用保険適用条件の再確認を！</w:t>
      </w:r>
    </w:p>
    <w:p w:rsidR="0076014C" w:rsidRPr="005930EE" w:rsidRDefault="00751AD3" w:rsidP="00E72F52">
      <w:pPr>
        <w:ind w:left="482" w:hangingChars="200" w:hanging="482"/>
        <w:rPr>
          <w:rFonts w:ascii="HG丸ｺﾞｼｯｸM-PRO" w:eastAsia="HG丸ｺﾞｼｯｸM-PRO" w:hAnsi="HG丸ｺﾞｼｯｸM-PRO"/>
          <w:bCs/>
          <w:sz w:val="22"/>
        </w:rPr>
      </w:pPr>
      <w:r w:rsidRPr="00751AD3">
        <w:rPr>
          <w:rFonts w:ascii="HG丸ｺﾞｼｯｸM-PRO" w:eastAsia="HG丸ｺﾞｼｯｸM-PRO" w:hAnsi="HG丸ｺﾞｼｯｸM-PRO" w:hint="eastAsia"/>
          <w:b/>
          <w:bCs/>
          <w:color w:val="FF0000"/>
          <w:sz w:val="24"/>
          <w:szCs w:val="24"/>
        </w:rPr>
        <w:t xml:space="preserve">　</w:t>
      </w:r>
      <w:r w:rsidR="002A36D9" w:rsidRPr="005930EE">
        <w:rPr>
          <w:rFonts w:ascii="HG丸ｺﾞｼｯｸM-PRO" w:eastAsia="HG丸ｺﾞｼｯｸM-PRO" w:hAnsi="HG丸ｺﾞｼｯｸM-PRO" w:hint="eastAsia"/>
          <w:b/>
          <w:bCs/>
          <w:color w:val="000000" w:themeColor="text1"/>
          <w:sz w:val="22"/>
        </w:rPr>
        <w:t>＜</w:t>
      </w:r>
      <w:r w:rsidR="00527EF1" w:rsidRPr="005930EE">
        <w:rPr>
          <w:rFonts w:ascii="HG丸ｺﾞｼｯｸM-PRO" w:eastAsia="HG丸ｺﾞｼｯｸM-PRO" w:hAnsi="HG丸ｺﾞｼｯｸM-PRO" w:hint="eastAsia"/>
          <w:b/>
          <w:bCs/>
          <w:color w:val="000000" w:themeColor="text1"/>
          <w:sz w:val="22"/>
        </w:rPr>
        <w:t>原則＞</w:t>
      </w:r>
    </w:p>
    <w:p w:rsidR="006D3487" w:rsidRPr="005930EE" w:rsidRDefault="00527EF1" w:rsidP="005930EE">
      <w:pPr>
        <w:ind w:left="660" w:hangingChars="300" w:hanging="660"/>
        <w:rPr>
          <w:rFonts w:ascii="HG丸ｺﾞｼｯｸM-PRO" w:eastAsia="HG丸ｺﾞｼｯｸM-PRO" w:hAnsi="HG丸ｺﾞｼｯｸM-PRO"/>
          <w:bCs/>
          <w:sz w:val="22"/>
        </w:rPr>
      </w:pPr>
      <w:r w:rsidRPr="005930EE">
        <w:rPr>
          <w:rFonts w:ascii="HG丸ｺﾞｼｯｸM-PRO" w:eastAsia="HG丸ｺﾞｼｯｸM-PRO" w:hAnsi="HG丸ｺﾞｼｯｸM-PRO" w:hint="eastAsia"/>
          <w:bCs/>
          <w:sz w:val="22"/>
        </w:rPr>
        <w:t xml:space="preserve">　　⇒適用事業</w:t>
      </w:r>
      <w:r w:rsidR="0070797D" w:rsidRPr="005930EE">
        <w:rPr>
          <w:rFonts w:ascii="HG丸ｺﾞｼｯｸM-PRO" w:eastAsia="HG丸ｺﾞｼｯｸM-PRO" w:hAnsi="HG丸ｺﾞｼｯｸM-PRO" w:hint="eastAsia"/>
          <w:bCs/>
          <w:sz w:val="22"/>
        </w:rPr>
        <w:t>主</w:t>
      </w:r>
      <w:r w:rsidRPr="005930EE">
        <w:rPr>
          <w:rFonts w:ascii="HG丸ｺﾞｼｯｸM-PRO" w:eastAsia="HG丸ｺﾞｼｯｸM-PRO" w:hAnsi="HG丸ｺﾞｼｯｸM-PRO" w:hint="eastAsia"/>
          <w:bCs/>
          <w:sz w:val="22"/>
        </w:rPr>
        <w:t>に雇用される労働者は</w:t>
      </w:r>
      <w:r w:rsidR="0070797D" w:rsidRPr="005930EE">
        <w:rPr>
          <w:rFonts w:ascii="HG丸ｺﾞｼｯｸM-PRO" w:eastAsia="HG丸ｺﾞｼｯｸM-PRO" w:hAnsi="HG丸ｺﾞｼｯｸM-PRO" w:hint="eastAsia"/>
          <w:bCs/>
          <w:sz w:val="22"/>
        </w:rPr>
        <w:t>、本人の意思にかかわらず、原則として被保険者となります。</w:t>
      </w:r>
    </w:p>
    <w:p w:rsidR="002A36D9" w:rsidRPr="005930EE" w:rsidRDefault="002A36D9" w:rsidP="005930EE">
      <w:pPr>
        <w:ind w:left="660" w:hangingChars="300" w:hanging="660"/>
        <w:rPr>
          <w:rFonts w:ascii="HG丸ｺﾞｼｯｸM-PRO" w:eastAsia="HG丸ｺﾞｼｯｸM-PRO" w:hAnsi="HG丸ｺﾞｼｯｸM-PRO"/>
          <w:bCs/>
          <w:sz w:val="22"/>
        </w:rPr>
      </w:pPr>
      <w:r w:rsidRPr="005930EE">
        <w:rPr>
          <w:rFonts w:ascii="HG丸ｺﾞｼｯｸM-PRO" w:eastAsia="HG丸ｺﾞｼｯｸM-PRO" w:hAnsi="HG丸ｺﾞｼｯｸM-PRO" w:hint="eastAsia"/>
          <w:bCs/>
          <w:sz w:val="22"/>
        </w:rPr>
        <w:t xml:space="preserve">　　　※適用事業とは、労働者を１人でも雇用する事業のことです。その業種や事業規模を問わず、すべて適用事業となります。（ただし、農林水産業のうち一部の事業は、当分の間、任意適用事業とされています。）</w:t>
      </w:r>
    </w:p>
    <w:p w:rsidR="006D3487" w:rsidRPr="005930EE" w:rsidRDefault="00527EF1" w:rsidP="005930EE">
      <w:pPr>
        <w:ind w:left="440" w:hangingChars="200" w:hanging="440"/>
        <w:rPr>
          <w:rFonts w:ascii="HG丸ｺﾞｼｯｸM-PRO" w:eastAsia="HG丸ｺﾞｼｯｸM-PRO" w:hAnsi="HG丸ｺﾞｼｯｸM-PRO"/>
          <w:b/>
          <w:bCs/>
          <w:sz w:val="22"/>
        </w:rPr>
      </w:pPr>
      <w:r w:rsidRPr="005930EE">
        <w:rPr>
          <w:rFonts w:ascii="HG丸ｺﾞｼｯｸM-PRO" w:eastAsia="HG丸ｺﾞｼｯｸM-PRO" w:hAnsi="HG丸ｺﾞｼｯｸM-PRO" w:hint="eastAsia"/>
          <w:bCs/>
          <w:sz w:val="22"/>
        </w:rPr>
        <w:t xml:space="preserve">　</w:t>
      </w:r>
      <w:r w:rsidR="00B66E8C">
        <w:rPr>
          <w:rFonts w:ascii="HG丸ｺﾞｼｯｸM-PRO" w:eastAsia="HG丸ｺﾞｼｯｸM-PRO" w:hAnsi="HG丸ｺﾞｼｯｸM-PRO" w:hint="eastAsia"/>
          <w:b/>
          <w:bCs/>
          <w:sz w:val="22"/>
        </w:rPr>
        <w:t>＜適用の対象となる者</w:t>
      </w:r>
      <w:r w:rsidRPr="005930EE">
        <w:rPr>
          <w:rFonts w:ascii="HG丸ｺﾞｼｯｸM-PRO" w:eastAsia="HG丸ｺﾞｼｯｸM-PRO" w:hAnsi="HG丸ｺﾞｼｯｸM-PRO" w:hint="eastAsia"/>
          <w:b/>
          <w:bCs/>
          <w:sz w:val="22"/>
        </w:rPr>
        <w:t>＞</w:t>
      </w:r>
    </w:p>
    <w:p w:rsidR="00E72F52" w:rsidRPr="005930EE" w:rsidRDefault="006D3487" w:rsidP="006D3487">
      <w:pPr>
        <w:pStyle w:val="a4"/>
        <w:numPr>
          <w:ilvl w:val="0"/>
          <w:numId w:val="32"/>
        </w:numPr>
        <w:ind w:leftChars="0"/>
        <w:rPr>
          <w:rFonts w:ascii="HG丸ｺﾞｼｯｸM-PRO" w:eastAsia="HG丸ｺﾞｼｯｸM-PRO" w:hAnsi="HG丸ｺﾞｼｯｸM-PRO"/>
          <w:bCs/>
          <w:sz w:val="22"/>
        </w:rPr>
      </w:pPr>
      <w:r w:rsidRPr="005930EE">
        <w:rPr>
          <w:rFonts w:ascii="HG丸ｺﾞｼｯｸM-PRO" w:eastAsia="HG丸ｺﾞｼｯｸM-PRO" w:hAnsi="HG丸ｺﾞｼｯｸM-PRO" w:hint="eastAsia"/>
          <w:bCs/>
          <w:sz w:val="22"/>
        </w:rPr>
        <w:t>1週間の所定労働時間が20時間以上（ちょうど20時間</w:t>
      </w:r>
      <w:r w:rsidR="00B66E8C">
        <w:rPr>
          <w:rFonts w:ascii="HG丸ｺﾞｼｯｸM-PRO" w:eastAsia="HG丸ｺﾞｼｯｸM-PRO" w:hAnsi="HG丸ｺﾞｼｯｸM-PRO" w:hint="eastAsia"/>
          <w:bCs/>
          <w:sz w:val="22"/>
        </w:rPr>
        <w:t>になる労働者</w:t>
      </w:r>
      <w:r w:rsidRPr="005930EE">
        <w:rPr>
          <w:rFonts w:ascii="HG丸ｺﾞｼｯｸM-PRO" w:eastAsia="HG丸ｺﾞｼｯｸM-PRO" w:hAnsi="HG丸ｺﾞｼｯｸM-PRO" w:hint="eastAsia"/>
          <w:bCs/>
          <w:sz w:val="22"/>
        </w:rPr>
        <w:t>も適用対象となります）</w:t>
      </w:r>
    </w:p>
    <w:p w:rsidR="006D3487" w:rsidRPr="005930EE" w:rsidRDefault="006D3487" w:rsidP="006D3487">
      <w:pPr>
        <w:pStyle w:val="a4"/>
        <w:numPr>
          <w:ilvl w:val="0"/>
          <w:numId w:val="32"/>
        </w:numPr>
        <w:ind w:leftChars="0"/>
        <w:rPr>
          <w:rFonts w:ascii="HG丸ｺﾞｼｯｸM-PRO" w:eastAsia="HG丸ｺﾞｼｯｸM-PRO" w:hAnsi="HG丸ｺﾞｼｯｸM-PRO"/>
          <w:bCs/>
          <w:sz w:val="22"/>
        </w:rPr>
      </w:pPr>
      <w:r w:rsidRPr="005930EE">
        <w:rPr>
          <w:rFonts w:ascii="HG丸ｺﾞｼｯｸM-PRO" w:eastAsia="HG丸ｺﾞｼｯｸM-PRO" w:hAnsi="HG丸ｺﾞｼｯｸM-PRO" w:hint="eastAsia"/>
          <w:bCs/>
          <w:sz w:val="22"/>
        </w:rPr>
        <w:t>継続して31日以上雇用されることが見込まれるもの</w:t>
      </w:r>
    </w:p>
    <w:p w:rsidR="006D3487" w:rsidRPr="005930EE" w:rsidRDefault="006D3487" w:rsidP="006D3487">
      <w:pPr>
        <w:pStyle w:val="a4"/>
        <w:ind w:leftChars="0" w:left="600"/>
        <w:rPr>
          <w:rFonts w:ascii="HG丸ｺﾞｼｯｸM-PRO" w:eastAsia="HG丸ｺﾞｼｯｸM-PRO" w:hAnsi="HG丸ｺﾞｼｯｸM-PRO"/>
          <w:bCs/>
          <w:sz w:val="22"/>
        </w:rPr>
      </w:pPr>
      <w:r w:rsidRPr="005930EE">
        <w:rPr>
          <w:rFonts w:ascii="HG丸ｺﾞｼｯｸM-PRO" w:eastAsia="HG丸ｺﾞｼｯｸM-PRO" w:hAnsi="HG丸ｺﾞｼｯｸM-PRO" w:hint="eastAsia"/>
          <w:bCs/>
          <w:sz w:val="22"/>
        </w:rPr>
        <w:t>（1ヶ月以上</w:t>
      </w:r>
      <w:r w:rsidR="002A36D9" w:rsidRPr="005930EE">
        <w:rPr>
          <w:rFonts w:ascii="HG丸ｺﾞｼｯｸM-PRO" w:eastAsia="HG丸ｺﾞｼｯｸM-PRO" w:hAnsi="HG丸ｺﾞｼｯｸM-PRO" w:hint="eastAsia"/>
          <w:bCs/>
          <w:sz w:val="22"/>
        </w:rPr>
        <w:t>の雇用契約</w:t>
      </w:r>
      <w:r w:rsidRPr="005930EE">
        <w:rPr>
          <w:rFonts w:ascii="HG丸ｺﾞｼｯｸM-PRO" w:eastAsia="HG丸ｺﾞｼｯｸM-PRO" w:hAnsi="HG丸ｺﾞｼｯｸM-PRO" w:hint="eastAsia"/>
          <w:bCs/>
          <w:sz w:val="22"/>
        </w:rPr>
        <w:t>であれば、有期契約労働者も対象となります。）</w:t>
      </w:r>
    </w:p>
    <w:p w:rsidR="005930EE" w:rsidRPr="005930EE" w:rsidRDefault="005930EE" w:rsidP="005930EE">
      <w:pPr>
        <w:rPr>
          <w:rFonts w:ascii="HG丸ｺﾞｼｯｸM-PRO" w:eastAsia="HG丸ｺﾞｼｯｸM-PRO" w:hAnsi="HG丸ｺﾞｼｯｸM-PRO"/>
          <w:bCs/>
          <w:sz w:val="22"/>
        </w:rPr>
      </w:pPr>
      <w:r w:rsidRPr="005930EE">
        <w:rPr>
          <w:rFonts w:ascii="HG丸ｺﾞｼｯｸM-PRO" w:eastAsia="HG丸ｺﾞｼｯｸM-PRO" w:hAnsi="HG丸ｺﾞｼｯｸM-PRO" w:hint="eastAsia"/>
          <w:bCs/>
          <w:sz w:val="22"/>
        </w:rPr>
        <w:t xml:space="preserve">　　この原則を確認したうえで、Ｈ29年1月以降は</w:t>
      </w:r>
    </w:p>
    <w:p w:rsidR="002A36D9" w:rsidRPr="005930EE" w:rsidRDefault="00212BC5" w:rsidP="006828B3">
      <w:pPr>
        <w:rPr>
          <w:rFonts w:ascii="HG丸ｺﾞｼｯｸM-PRO" w:eastAsia="HG丸ｺﾞｼｯｸM-PRO" w:hAnsi="HG丸ｺﾞｼｯｸM-PRO"/>
          <w:bCs/>
          <w:sz w:val="22"/>
        </w:rPr>
      </w:pPr>
      <w:r>
        <w:rPr>
          <w:rFonts w:ascii="HG丸ｺﾞｼｯｸM-PRO" w:eastAsia="HG丸ｺﾞｼｯｸM-PRO" w:hAnsi="HG丸ｺﾞｼｯｸM-PRO" w:hint="eastAsia"/>
          <w:bCs/>
          <w:noProof/>
          <w:sz w:val="22"/>
        </w:rPr>
        <mc:AlternateContent>
          <mc:Choice Requires="wps">
            <w:drawing>
              <wp:anchor distT="0" distB="0" distL="114300" distR="114300" simplePos="0" relativeHeight="251689984" behindDoc="0" locked="0" layoutInCell="1" allowOverlap="1" wp14:anchorId="0B8CE9E5" wp14:editId="37F5B43C">
                <wp:simplePos x="0" y="0"/>
                <wp:positionH relativeFrom="column">
                  <wp:posOffset>180975</wp:posOffset>
                </wp:positionH>
                <wp:positionV relativeFrom="paragraph">
                  <wp:posOffset>-3175</wp:posOffset>
                </wp:positionV>
                <wp:extent cx="5867400" cy="93345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5867400" cy="9334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12BC5" w:rsidRPr="00212BC5" w:rsidRDefault="00212BC5" w:rsidP="00212BC5">
                            <w:pPr>
                              <w:rPr>
                                <w:rFonts w:ascii="HG丸ｺﾞｼｯｸM-PRO" w:eastAsia="HG丸ｺﾞｼｯｸM-PRO" w:hAnsi="HG丸ｺﾞｼｯｸM-PRO"/>
                                <w:bCs/>
                                <w:sz w:val="22"/>
                              </w:rPr>
                            </w:pPr>
                            <w:r w:rsidRPr="00212BC5">
                              <w:rPr>
                                <w:rFonts w:ascii="HG丸ｺﾞｼｯｸM-PRO" w:eastAsia="HG丸ｺﾞｼｯｸM-PRO" w:hAnsi="HG丸ｺﾞｼｯｸM-PRO" w:hint="eastAsia"/>
                                <w:bCs/>
                                <w:sz w:val="22"/>
                              </w:rPr>
                              <w:t xml:space="preserve">　例）1日4時間×週5日勤務の66歳の方を2か月の有期契約で雇入れた場合</w:t>
                            </w:r>
                          </w:p>
                          <w:p w:rsidR="00212BC5" w:rsidRPr="00212BC5" w:rsidRDefault="00212BC5" w:rsidP="00212BC5">
                            <w:pPr>
                              <w:rPr>
                                <w:rFonts w:ascii="HG丸ｺﾞｼｯｸM-PRO" w:eastAsia="HG丸ｺﾞｼｯｸM-PRO" w:hAnsi="HG丸ｺﾞｼｯｸM-PRO"/>
                                <w:bCs/>
                                <w:sz w:val="22"/>
                              </w:rPr>
                            </w:pPr>
                            <w:r w:rsidRPr="00212BC5">
                              <w:rPr>
                                <w:rFonts w:ascii="HG丸ｺﾞｼｯｸM-PRO" w:eastAsia="HG丸ｺﾞｼｯｸM-PRO" w:hAnsi="HG丸ｺﾞｼｯｸM-PRO" w:hint="eastAsia"/>
                                <w:bCs/>
                                <w:sz w:val="22"/>
                              </w:rPr>
                              <w:t xml:space="preserve">　　　⇒雇用保険の加入が必要となります。</w:t>
                            </w:r>
                          </w:p>
                          <w:p w:rsidR="00212BC5" w:rsidRPr="00212BC5" w:rsidRDefault="00212BC5" w:rsidP="00212BC5">
                            <w:pPr>
                              <w:rPr>
                                <w:rFonts w:ascii="HG丸ｺﾞｼｯｸM-PRO" w:eastAsia="HG丸ｺﾞｼｯｸM-PRO" w:hAnsi="HG丸ｺﾞｼｯｸM-PRO"/>
                                <w:bCs/>
                                <w:sz w:val="22"/>
                              </w:rPr>
                            </w:pPr>
                            <w:r w:rsidRPr="00212BC5">
                              <w:rPr>
                                <w:rFonts w:ascii="HG丸ｺﾞｼｯｸM-PRO" w:eastAsia="HG丸ｺﾞｼｯｸM-PRO" w:hAnsi="HG丸ｺﾞｼｯｸM-PRO" w:hint="eastAsia"/>
                                <w:bCs/>
                                <w:sz w:val="24"/>
                                <w:szCs w:val="24"/>
                              </w:rPr>
                              <w:t xml:space="preserve">　</w:t>
                            </w:r>
                            <w:r w:rsidRPr="00212BC5">
                              <w:rPr>
                                <w:rFonts w:ascii="HG丸ｺﾞｼｯｸM-PRO" w:eastAsia="HG丸ｺﾞｼｯｸM-PRO" w:hAnsi="HG丸ｺﾞｼｯｸM-PRO" w:hint="eastAsia"/>
                                <w:bCs/>
                                <w:sz w:val="22"/>
                              </w:rPr>
                              <w:t>例）1日３時間×週６日勤務の66歳の方を雇入れた場合</w:t>
                            </w:r>
                          </w:p>
                          <w:p w:rsidR="00212BC5" w:rsidRPr="00212BC5" w:rsidRDefault="00212BC5" w:rsidP="00212BC5">
                            <w:pPr>
                              <w:rPr>
                                <w:rFonts w:ascii="HG丸ｺﾞｼｯｸM-PRO" w:eastAsia="HG丸ｺﾞｼｯｸM-PRO" w:hAnsi="HG丸ｺﾞｼｯｸM-PRO"/>
                                <w:bCs/>
                                <w:sz w:val="22"/>
                              </w:rPr>
                            </w:pPr>
                            <w:r w:rsidRPr="00212BC5">
                              <w:rPr>
                                <w:rFonts w:ascii="HG丸ｺﾞｼｯｸM-PRO" w:eastAsia="HG丸ｺﾞｼｯｸM-PRO" w:hAnsi="HG丸ｺﾞｼｯｸM-PRO" w:hint="eastAsia"/>
                                <w:bCs/>
                                <w:sz w:val="22"/>
                              </w:rPr>
                              <w:t xml:space="preserve">　　　⇒雇用保険の適用除外となります。（1週間所定労働時間が20時間未満のため）</w:t>
                            </w:r>
                          </w:p>
                          <w:p w:rsidR="00212BC5" w:rsidRPr="00212BC5" w:rsidRDefault="00212BC5" w:rsidP="00212B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8" style="position:absolute;margin-left:14.25pt;margin-top:-.25pt;width:462pt;height: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WpAIAAHoFAAAOAAAAZHJzL2Uyb0RvYy54bWysVM1uEzEQviPxDpbvdJM06U/UTRW1KkKq&#10;2ooW9ex47cbC6zG2k93wHvAAcOaMOPA4VOItGHt/GkrFAXHZnfH8fvN3dFyXmqyF8wpMToc7A0qE&#10;4VAoc5fTNzdnLw4o8YGZgmkwIqcb4enx7Pmzo8pOxQiWoAvhCDoxflrZnC5DsNMs83wpSuZ3wAqD&#10;QgmuZAFZd5cVjlXovdTZaDDYyypwhXXAhff4etoI6Sz5l1LwcCmlF4HonGJuIX1d+i7iN5sdsemd&#10;Y3apeJsG+4csSqYMBu1dnbLAyMqpP1yVijvwIMMOhzIDKRUXCQOiGQ4eobleMisSFiyOt32Z/P9z&#10;yy/WV46oAns3ocSwEnt0/+Xz/cdvP75/yn5++NpQBKVYqsr6KVpc2yvXch7JiLuWrox/RETqVN5N&#10;X15RB8LxcXKwtz8eYBc4yg53d8eTVP/swdo6H14KKEkkcuqwfamqbH3uA0ZE1U4lBtOGVJj4aB+d&#10;Rt6DVsWZ0joxcYTEiXZkzbD5oR5GBOhhSws5bfAx4mqQJCpstGj8vxYSi4O5j5oAv/tknAsT9lq/&#10;2qB2NJOYQW84fMpQhy6ZVjeaiTSuvWEL6W8Re4sUFUzojUtlwD0VuXjbR270O/QN5gg/1Is6TcS4&#10;a/kCig1OiYNmfbzlZwobdM58uGIO9wV7ijcgXOJHasCeQEtRsgT3/qn3qI9jjFJKKty/nPp3K+YE&#10;JfqVwQE/HI7HcWETM57sj5Bx25LFtsSsyhPALg/x2lieyKgfdEdKB+Utnop5jIoiZjjGzikPrmNO&#10;QnMX8NhwMZ8nNVxSy8K5ubY8Oo91jgN4U98yZ9spDTjfF9DtKps+GtZGN1oamK8CSJUmOVa6qWvb&#10;AVzwNJ7tMYoXZJtPWg8nc/YLAAD//wMAUEsDBBQABgAIAAAAIQB7Fjyb3QAAAAgBAAAPAAAAZHJz&#10;L2Rvd25yZXYueG1sTI/BTsMwEETvSPyDtUjcWoeIVCXEqSpEJcQBRMoHuPESR8TrYDtt+vcsJ3ra&#10;Xc1o9k21md0gjhhi70nB3TIDgdR601On4HO/W6xBxKTJ6METKjhjhE19fVXp0vgTfeCxSZ3gEIql&#10;VmBTGkspY2vR6bj0IxJrXz44nfgMnTRBnzjcDTLPspV0uif+YPWITxbb72ZyCsawHd/ts93v5rfw&#10;8tpNTW9/zkrd3szbRxAJ5/Rvhj98RoeamQ5+IhPFoCBfF+xUsODB8kOR83Jg3/2qAFlX8rJA/QsA&#10;AP//AwBQSwECLQAUAAYACAAAACEAtoM4kv4AAADhAQAAEwAAAAAAAAAAAAAAAAAAAAAAW0NvbnRl&#10;bnRfVHlwZXNdLnhtbFBLAQItABQABgAIAAAAIQA4/SH/1gAAAJQBAAALAAAAAAAAAAAAAAAAAC8B&#10;AABfcmVscy8ucmVsc1BLAQItABQABgAIAAAAIQA/ScmWpAIAAHoFAAAOAAAAAAAAAAAAAAAAAC4C&#10;AABkcnMvZTJvRG9jLnhtbFBLAQItABQABgAIAAAAIQB7Fjyb3QAAAAgBAAAPAAAAAAAAAAAAAAAA&#10;AP4EAABkcnMvZG93bnJldi54bWxQSwUGAAAAAAQABADzAAAACAYAAAAA&#10;" fillcolor="white [3201]" strokecolor="black [3213]" strokeweight="1pt">
                <v:textbox>
                  <w:txbxContent>
                    <w:p w:rsidR="00212BC5" w:rsidRPr="00212BC5" w:rsidRDefault="00212BC5" w:rsidP="00212BC5">
                      <w:pPr>
                        <w:rPr>
                          <w:rFonts w:ascii="HG丸ｺﾞｼｯｸM-PRO" w:eastAsia="HG丸ｺﾞｼｯｸM-PRO" w:hAnsi="HG丸ｺﾞｼｯｸM-PRO"/>
                          <w:bCs/>
                          <w:sz w:val="22"/>
                        </w:rPr>
                      </w:pPr>
                      <w:r w:rsidRPr="00212BC5">
                        <w:rPr>
                          <w:rFonts w:ascii="HG丸ｺﾞｼｯｸM-PRO" w:eastAsia="HG丸ｺﾞｼｯｸM-PRO" w:hAnsi="HG丸ｺﾞｼｯｸM-PRO" w:hint="eastAsia"/>
                          <w:bCs/>
                          <w:sz w:val="22"/>
                        </w:rPr>
                        <w:t xml:space="preserve">　</w:t>
                      </w:r>
                      <w:r w:rsidRPr="00212BC5">
                        <w:rPr>
                          <w:rFonts w:ascii="HG丸ｺﾞｼｯｸM-PRO" w:eastAsia="HG丸ｺﾞｼｯｸM-PRO" w:hAnsi="HG丸ｺﾞｼｯｸM-PRO" w:hint="eastAsia"/>
                          <w:bCs/>
                          <w:sz w:val="22"/>
                        </w:rPr>
                        <w:t>例）1日4時間×週5日勤務の66歳の方を2か月の有期契約で雇入れた場合</w:t>
                      </w:r>
                    </w:p>
                    <w:p w:rsidR="00212BC5" w:rsidRPr="00212BC5" w:rsidRDefault="00212BC5" w:rsidP="00212BC5">
                      <w:pPr>
                        <w:rPr>
                          <w:rFonts w:ascii="HG丸ｺﾞｼｯｸM-PRO" w:eastAsia="HG丸ｺﾞｼｯｸM-PRO" w:hAnsi="HG丸ｺﾞｼｯｸM-PRO"/>
                          <w:bCs/>
                          <w:sz w:val="22"/>
                        </w:rPr>
                      </w:pPr>
                      <w:r w:rsidRPr="00212BC5">
                        <w:rPr>
                          <w:rFonts w:ascii="HG丸ｺﾞｼｯｸM-PRO" w:eastAsia="HG丸ｺﾞｼｯｸM-PRO" w:hAnsi="HG丸ｺﾞｼｯｸM-PRO" w:hint="eastAsia"/>
                          <w:bCs/>
                          <w:sz w:val="22"/>
                        </w:rPr>
                        <w:t xml:space="preserve">　　　⇒雇用保険の加入が必要となります。</w:t>
                      </w:r>
                    </w:p>
                    <w:p w:rsidR="00212BC5" w:rsidRPr="00212BC5" w:rsidRDefault="00212BC5" w:rsidP="00212BC5">
                      <w:pPr>
                        <w:rPr>
                          <w:rFonts w:ascii="HG丸ｺﾞｼｯｸM-PRO" w:eastAsia="HG丸ｺﾞｼｯｸM-PRO" w:hAnsi="HG丸ｺﾞｼｯｸM-PRO" w:hint="eastAsia"/>
                          <w:bCs/>
                          <w:sz w:val="22"/>
                        </w:rPr>
                      </w:pPr>
                      <w:r w:rsidRPr="00212BC5">
                        <w:rPr>
                          <w:rFonts w:ascii="HG丸ｺﾞｼｯｸM-PRO" w:eastAsia="HG丸ｺﾞｼｯｸM-PRO" w:hAnsi="HG丸ｺﾞｼｯｸM-PRO" w:hint="eastAsia"/>
                          <w:bCs/>
                          <w:sz w:val="24"/>
                          <w:szCs w:val="24"/>
                        </w:rPr>
                        <w:t xml:space="preserve">　</w:t>
                      </w:r>
                      <w:r w:rsidRPr="00212BC5">
                        <w:rPr>
                          <w:rFonts w:ascii="HG丸ｺﾞｼｯｸM-PRO" w:eastAsia="HG丸ｺﾞｼｯｸM-PRO" w:hAnsi="HG丸ｺﾞｼｯｸM-PRO" w:hint="eastAsia"/>
                          <w:bCs/>
                          <w:sz w:val="22"/>
                        </w:rPr>
                        <w:t>例）1日３時間×週６日勤務の66歳の方を雇入れた場合</w:t>
                      </w:r>
                    </w:p>
                    <w:p w:rsidR="00212BC5" w:rsidRPr="00212BC5" w:rsidRDefault="00212BC5" w:rsidP="00212BC5">
                      <w:pPr>
                        <w:rPr>
                          <w:rFonts w:ascii="HG丸ｺﾞｼｯｸM-PRO" w:eastAsia="HG丸ｺﾞｼｯｸM-PRO" w:hAnsi="HG丸ｺﾞｼｯｸM-PRO" w:hint="eastAsia"/>
                          <w:bCs/>
                          <w:sz w:val="22"/>
                        </w:rPr>
                      </w:pPr>
                      <w:r w:rsidRPr="00212BC5">
                        <w:rPr>
                          <w:rFonts w:ascii="HG丸ｺﾞｼｯｸM-PRO" w:eastAsia="HG丸ｺﾞｼｯｸM-PRO" w:hAnsi="HG丸ｺﾞｼｯｸM-PRO" w:hint="eastAsia"/>
                          <w:bCs/>
                          <w:sz w:val="22"/>
                        </w:rPr>
                        <w:t xml:space="preserve">　　　⇒雇用保険の適用除外となります。（1週間所定労働時間が20時間未満のため）</w:t>
                      </w:r>
                    </w:p>
                    <w:p w:rsidR="00212BC5" w:rsidRPr="00212BC5" w:rsidRDefault="00212BC5" w:rsidP="00212BC5">
                      <w:pPr>
                        <w:jc w:val="center"/>
                      </w:pPr>
                    </w:p>
                  </w:txbxContent>
                </v:textbox>
              </v:rect>
            </w:pict>
          </mc:Fallback>
        </mc:AlternateContent>
      </w:r>
      <w:r w:rsidR="006828B3" w:rsidRPr="005930EE">
        <w:rPr>
          <w:rFonts w:ascii="HG丸ｺﾞｼｯｸM-PRO" w:eastAsia="HG丸ｺﾞｼｯｸM-PRO" w:hAnsi="HG丸ｺﾞｼｯｸM-PRO" w:hint="eastAsia"/>
          <w:bCs/>
          <w:sz w:val="22"/>
        </w:rPr>
        <w:t xml:space="preserve">　　例）1日4時間×週5日勤務の66歳の方を</w:t>
      </w:r>
      <w:r w:rsidR="005930EE">
        <w:rPr>
          <w:rFonts w:ascii="HG丸ｺﾞｼｯｸM-PRO" w:eastAsia="HG丸ｺﾞｼｯｸM-PRO" w:hAnsi="HG丸ｺﾞｼｯｸM-PRO" w:hint="eastAsia"/>
          <w:bCs/>
          <w:sz w:val="22"/>
        </w:rPr>
        <w:t>2か月の有期契約で</w:t>
      </w:r>
      <w:r w:rsidR="006828B3" w:rsidRPr="005930EE">
        <w:rPr>
          <w:rFonts w:ascii="HG丸ｺﾞｼｯｸM-PRO" w:eastAsia="HG丸ｺﾞｼｯｸM-PRO" w:hAnsi="HG丸ｺﾞｼｯｸM-PRO" w:hint="eastAsia"/>
          <w:bCs/>
          <w:sz w:val="22"/>
        </w:rPr>
        <w:t>雇入れた場合</w:t>
      </w:r>
    </w:p>
    <w:p w:rsidR="002A36D9" w:rsidRPr="005930EE" w:rsidRDefault="006828B3" w:rsidP="006828B3">
      <w:pPr>
        <w:rPr>
          <w:rFonts w:ascii="HG丸ｺﾞｼｯｸM-PRO" w:eastAsia="HG丸ｺﾞｼｯｸM-PRO" w:hAnsi="HG丸ｺﾞｼｯｸM-PRO"/>
          <w:bCs/>
          <w:sz w:val="22"/>
        </w:rPr>
      </w:pPr>
      <w:r w:rsidRPr="005930EE">
        <w:rPr>
          <w:rFonts w:ascii="HG丸ｺﾞｼｯｸM-PRO" w:eastAsia="HG丸ｺﾞｼｯｸM-PRO" w:hAnsi="HG丸ｺﾞｼｯｸM-PRO" w:hint="eastAsia"/>
          <w:bCs/>
          <w:sz w:val="22"/>
        </w:rPr>
        <w:t xml:space="preserve">　　</w:t>
      </w:r>
      <w:r w:rsidR="005930EE" w:rsidRPr="005930EE">
        <w:rPr>
          <w:rFonts w:ascii="HG丸ｺﾞｼｯｸM-PRO" w:eastAsia="HG丸ｺﾞｼｯｸM-PRO" w:hAnsi="HG丸ｺﾞｼｯｸM-PRO" w:hint="eastAsia"/>
          <w:bCs/>
          <w:sz w:val="22"/>
        </w:rPr>
        <w:t xml:space="preserve">　⇒</w:t>
      </w:r>
      <w:r w:rsidRPr="005930EE">
        <w:rPr>
          <w:rFonts w:ascii="HG丸ｺﾞｼｯｸM-PRO" w:eastAsia="HG丸ｺﾞｼｯｸM-PRO" w:hAnsi="HG丸ｺﾞｼｯｸM-PRO" w:hint="eastAsia"/>
          <w:bCs/>
          <w:sz w:val="22"/>
        </w:rPr>
        <w:t>雇用保険の加入が必要となります。</w:t>
      </w:r>
    </w:p>
    <w:p w:rsidR="009A10A4" w:rsidRDefault="005930EE" w:rsidP="005930EE">
      <w:pPr>
        <w:rPr>
          <w:rFonts w:ascii="HG丸ｺﾞｼｯｸM-PRO" w:eastAsia="HG丸ｺﾞｼｯｸM-PRO" w:hAnsi="HG丸ｺﾞｼｯｸM-PRO"/>
          <w:bCs/>
          <w:sz w:val="22"/>
        </w:rPr>
      </w:pPr>
      <w:r>
        <w:rPr>
          <w:rFonts w:ascii="HG丸ｺﾞｼｯｸM-PRO" w:eastAsia="HG丸ｺﾞｼｯｸM-PRO" w:hAnsi="HG丸ｺﾞｼｯｸM-PRO" w:hint="eastAsia"/>
          <w:bCs/>
          <w:sz w:val="24"/>
          <w:szCs w:val="24"/>
        </w:rPr>
        <w:t xml:space="preserve">　　</w:t>
      </w:r>
      <w:r w:rsidRPr="005930EE">
        <w:rPr>
          <w:rFonts w:ascii="HG丸ｺﾞｼｯｸM-PRO" w:eastAsia="HG丸ｺﾞｼｯｸM-PRO" w:hAnsi="HG丸ｺﾞｼｯｸM-PRO" w:hint="eastAsia"/>
          <w:bCs/>
          <w:sz w:val="22"/>
        </w:rPr>
        <w:t>例）1日</w:t>
      </w:r>
      <w:r>
        <w:rPr>
          <w:rFonts w:ascii="HG丸ｺﾞｼｯｸM-PRO" w:eastAsia="HG丸ｺﾞｼｯｸM-PRO" w:hAnsi="HG丸ｺﾞｼｯｸM-PRO" w:hint="eastAsia"/>
          <w:bCs/>
          <w:sz w:val="22"/>
        </w:rPr>
        <w:t>３</w:t>
      </w:r>
      <w:r w:rsidRPr="005930EE">
        <w:rPr>
          <w:rFonts w:ascii="HG丸ｺﾞｼｯｸM-PRO" w:eastAsia="HG丸ｺﾞｼｯｸM-PRO" w:hAnsi="HG丸ｺﾞｼｯｸM-PRO" w:hint="eastAsia"/>
          <w:bCs/>
          <w:sz w:val="22"/>
        </w:rPr>
        <w:t>時間×週</w:t>
      </w:r>
      <w:r>
        <w:rPr>
          <w:rFonts w:ascii="HG丸ｺﾞｼｯｸM-PRO" w:eastAsia="HG丸ｺﾞｼｯｸM-PRO" w:hAnsi="HG丸ｺﾞｼｯｸM-PRO" w:hint="eastAsia"/>
          <w:bCs/>
          <w:sz w:val="22"/>
        </w:rPr>
        <w:t>６</w:t>
      </w:r>
      <w:r w:rsidRPr="005930EE">
        <w:rPr>
          <w:rFonts w:ascii="HG丸ｺﾞｼｯｸM-PRO" w:eastAsia="HG丸ｺﾞｼｯｸM-PRO" w:hAnsi="HG丸ｺﾞｼｯｸM-PRO" w:hint="eastAsia"/>
          <w:bCs/>
          <w:sz w:val="22"/>
        </w:rPr>
        <w:t>日勤務の66歳の方を雇入れた場合</w:t>
      </w:r>
    </w:p>
    <w:p w:rsidR="005930EE" w:rsidRDefault="005930EE" w:rsidP="005930EE">
      <w:pPr>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 xml:space="preserve">　　　⇒雇用保険の適用除外となります。（1週間所定労働時間が20時間未満のため）</w:t>
      </w:r>
    </w:p>
    <w:p w:rsidR="005930EE" w:rsidRPr="005930EE" w:rsidRDefault="005930EE" w:rsidP="005930EE">
      <w:pPr>
        <w:rPr>
          <w:rFonts w:ascii="HG丸ｺﾞｼｯｸM-PRO" w:eastAsia="HG丸ｺﾞｼｯｸM-PRO" w:hAnsi="HG丸ｺﾞｼｯｸM-PRO"/>
          <w:bCs/>
          <w:sz w:val="24"/>
          <w:szCs w:val="24"/>
        </w:rPr>
      </w:pPr>
    </w:p>
    <w:p w:rsidR="00B300D1" w:rsidRDefault="00007BFE" w:rsidP="00B300D1">
      <w:pPr>
        <w:ind w:left="240" w:hangingChars="100" w:hanging="240"/>
        <w:rPr>
          <w:rFonts w:ascii="HG丸ｺﾞｼｯｸM-PRO" w:eastAsia="HG丸ｺﾞｼｯｸM-PRO" w:hAnsi="HG丸ｺﾞｼｯｸM-PRO"/>
          <w:bCs/>
          <w:sz w:val="24"/>
          <w:szCs w:val="24"/>
        </w:rPr>
      </w:pPr>
      <w:r>
        <w:rPr>
          <w:rFonts w:ascii="HG丸ｺﾞｼｯｸM-PRO" w:eastAsia="HG丸ｺﾞｼｯｸM-PRO" w:hAnsi="HG丸ｺﾞｼｯｸM-PRO"/>
          <w:bCs/>
          <w:noProof/>
          <w:sz w:val="24"/>
          <w:szCs w:val="24"/>
        </w:rPr>
        <w:lastRenderedPageBreak/>
        <mc:AlternateContent>
          <mc:Choice Requires="wpg">
            <w:drawing>
              <wp:anchor distT="0" distB="0" distL="114300" distR="114300" simplePos="0" relativeHeight="251688960" behindDoc="0" locked="0" layoutInCell="1" allowOverlap="1">
                <wp:simplePos x="0" y="0"/>
                <wp:positionH relativeFrom="column">
                  <wp:posOffset>-209550</wp:posOffset>
                </wp:positionH>
                <wp:positionV relativeFrom="paragraph">
                  <wp:posOffset>57150</wp:posOffset>
                </wp:positionV>
                <wp:extent cx="7019925" cy="6255026"/>
                <wp:effectExtent l="0" t="0" r="28575" b="12700"/>
                <wp:wrapNone/>
                <wp:docPr id="4" name="グループ化 4"/>
                <wp:cNvGraphicFramePr/>
                <a:graphic xmlns:a="http://schemas.openxmlformats.org/drawingml/2006/main">
                  <a:graphicData uri="http://schemas.microsoft.com/office/word/2010/wordprocessingGroup">
                    <wpg:wgp>
                      <wpg:cNvGrpSpPr/>
                      <wpg:grpSpPr>
                        <a:xfrm>
                          <a:off x="0" y="0"/>
                          <a:ext cx="7019925" cy="6255026"/>
                          <a:chOff x="0" y="0"/>
                          <a:chExt cx="7115175" cy="6255026"/>
                        </a:xfrm>
                      </wpg:grpSpPr>
                      <wps:wsp>
                        <wps:cNvPr id="16" name="Rectangle 9"/>
                        <wps:cNvSpPr>
                          <a:spLocks noChangeArrowheads="1"/>
                        </wps:cNvSpPr>
                        <wps:spPr bwMode="auto">
                          <a:xfrm>
                            <a:off x="0" y="13252"/>
                            <a:ext cx="7115175" cy="624177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 name="Rectangle 10"/>
                        <wps:cNvSpPr>
                          <a:spLocks noChangeArrowheads="1"/>
                        </wps:cNvSpPr>
                        <wps:spPr bwMode="auto">
                          <a:xfrm>
                            <a:off x="0" y="0"/>
                            <a:ext cx="7115175" cy="390525"/>
                          </a:xfrm>
                          <a:prstGeom prst="rect">
                            <a:avLst/>
                          </a:prstGeom>
                          <a:gradFill rotWithShape="0">
                            <a:gsLst>
                              <a:gs pos="0">
                                <a:srgbClr val="FF0000"/>
                              </a:gs>
                              <a:gs pos="100000">
                                <a:srgbClr val="FF0000">
                                  <a:gamma/>
                                  <a:tint val="20000"/>
                                  <a:invGamma/>
                                </a:srgbClr>
                              </a:gs>
                            </a:gsLst>
                            <a:lin ang="0" scaled="1"/>
                          </a:gradFill>
                          <a:ln w="9525">
                            <a:solidFill>
                              <a:schemeClr val="tx1">
                                <a:lumMod val="100000"/>
                                <a:lumOff val="0"/>
                              </a:schemeClr>
                            </a:solidFill>
                            <a:miter lim="800000"/>
                            <a:headEnd/>
                            <a:tailEnd/>
                          </a:ln>
                        </wps:spPr>
                        <wps:txbx>
                          <w:txbxContent>
                            <w:p w:rsidR="006A0D08" w:rsidRPr="009238C9" w:rsidRDefault="006A0D08" w:rsidP="006A0D08">
                              <w:pPr>
                                <w:rPr>
                                  <w:rFonts w:ascii="HGPｺﾞｼｯｸM" w:eastAsia="HGPｺﾞｼｯｸM" w:hAnsi="HGｺﾞｼｯｸE"/>
                                  <w:b/>
                                  <w:color w:val="FFFFFF" w:themeColor="background1"/>
                                  <w:sz w:val="32"/>
                                </w:rPr>
                              </w:pPr>
                              <w:r>
                                <w:rPr>
                                  <w:rFonts w:ascii="HGPｺﾞｼｯｸM" w:eastAsia="HGPｺﾞｼｯｸM" w:hAnsi="HGｺﾞｼｯｸE" w:hint="eastAsia"/>
                                  <w:b/>
                                  <w:color w:val="FFFFFF" w:themeColor="background1"/>
                                  <w:sz w:val="32"/>
                                </w:rPr>
                                <w:t>―　ご存じ</w:t>
                              </w:r>
                              <w:r>
                                <w:rPr>
                                  <w:rFonts w:ascii="HGPｺﾞｼｯｸM" w:eastAsia="HGPｺﾞｼｯｸM" w:hAnsi="HGｺﾞｼｯｸE"/>
                                  <w:b/>
                                  <w:color w:val="FFFFFF" w:themeColor="background1"/>
                                  <w:sz w:val="32"/>
                                </w:rPr>
                                <w:t>ですか？</w:t>
                              </w:r>
                            </w:p>
                            <w:p w:rsidR="006A0D08" w:rsidRPr="000B58C4" w:rsidRDefault="006A0D08" w:rsidP="006A0D08">
                              <w:pPr>
                                <w:rPr>
                                  <w:rFonts w:ascii="HGｺﾞｼｯｸE" w:eastAsia="HGｺﾞｼｯｸE" w:hAnsi="HGｺﾞｼｯｸE"/>
                                  <w:color w:val="FFFFFF" w:themeColor="background1"/>
                                  <w:sz w:val="32"/>
                                </w:rPr>
                              </w:pPr>
                            </w:p>
                          </w:txbxContent>
                        </wps:txbx>
                        <wps:bodyPr rot="0" vert="horz" wrap="square" lIns="74295" tIns="8890" rIns="74295" bIns="8890" anchor="t" anchorCtr="0" upright="1">
                          <a:noAutofit/>
                        </wps:bodyPr>
                      </wps:wsp>
                    </wpg:wgp>
                  </a:graphicData>
                </a:graphic>
                <wp14:sizeRelH relativeFrom="margin">
                  <wp14:pctWidth>0</wp14:pctWidth>
                </wp14:sizeRelH>
              </wp:anchor>
            </w:drawing>
          </mc:Choice>
          <mc:Fallback>
            <w:pict>
              <v:group id="グループ化 4" o:spid="_x0000_s1029" style="position:absolute;left:0;text-align:left;margin-left:-16.5pt;margin-top:4.5pt;width:552.75pt;height:492.5pt;z-index:251688960;mso-width-relative:margin" coordsize="71151,6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7FLuAMAAOoJAAAOAAAAZHJzL2Uyb0RvYy54bWzMVstu4zYU3RfoPxDcO3pEfkiIMgj8CApM&#10;20FnilnTEiURlUiVpC1nim6abdftR3TTD+jfBPMfvSQlxY6DQZtigHoh83l57rn3XPLq1aGp0Z5K&#10;xQRPcXDhY0R5JnLGyxR//24zWWCkNOE5qQWnKb6jCr+6/vKLq65NaCgqUedUIjDCVdK1Ka60bhPP&#10;U1lFG6IuREs5TBZCNkRDV5ZeLkkH1pvaC31/5nVC5q0UGVUKRlduEl9b+0VBM/1tUSiqUZ1iwKbt&#10;V9rv1ny96yuSlJK0Fct6GOQFKBrCOBw6mloRTdBOsjNTDcukUKLQF5loPFEULKPWB/Am8J94cyvF&#10;rrW+lElXtiNNQO0Tnl5sNvtm/0Yilqc4woiTBkL08MufD/d/PNz/9XD/+8dff0ORIalrywTW3sr2&#10;bftG9gOl6xm/D4VszD94hA6W3ruRXnrQKIPBuR/EcTjFKIO5WTid+uHMBSCrIEpn+7JqPewMgmkw&#10;P9/pDQd7Bt8Ip2shmdQjX+q/8fW2Ii21YVCGg56vYDYQ9h1kGeFlTVHsqLLLDE+GEdW+FtkPCnGx&#10;rGAVvZFSdBUlOaAKzHrAfrTBdBRsRdvua5FDOMhOC5taz1IcXIbT0JE40nxKVhTM5zaEI1kkaaXS&#10;t1Q0yDRSLMEBewTZv1baQHpcYlzgYsPqGsZJUnPUpTieQhitc6JmuZm0HVlul7VEe2LEZn/WP+Dg&#10;eFnDNEi+Zk2KF+MikhhK1jy3p2jCatcGJDU3xsE7wNa3nLR+iv14vVgvokkUztaTyF+tJjebZTSZ&#10;bSBZVper5XIV/GxwBlFSsTyn3EAdZB5E/ywt+oLjBDoK/cQldez5xv7OPfdOYViWwavh33pnc8GE&#10;3yhOJVuR30EqSOHqFtRZaFRCfsCog5qVYvXjjkiKUf0Vh3SaR2EMItG2s1jEUPDk8cT2aILwDAyl&#10;WGPkmkvtyuKulays4JzARpiLG0jAgtm0eMTUpy2ozCH97HILg3O5BbZ+n8jnc+utvzGe1dpl7Btd&#10;OP0Mav2XUoOryOrJxPw905WtPaaSmswvVS+BUqFWQMDd8JPsM5rqQZTKbXOrA6c2M/TcFruUNA1x&#10;EmRcOyXDNesMkoTx/W2/AoTZG7EJbE6CoRFhzTjkFVxUkIMqIzXNh2pn78ixZnyynphHAB0rij64&#10;jKx3DVRGh613yZWmXWNuEVd9BvkNJiy6E82+pAw9kac+bA/27rQV+FEc/3fB2tsSHhQuZO7xY14s&#10;x31oHz/Rrv8GAAD//wMAUEsDBBQABgAIAAAAIQDsaPdh4QAAAAoBAAAPAAAAZHJzL2Rvd25yZXYu&#10;eG1sTI9BT8JAEIXvJv6HzZh4g91SUajdEkLUEzERTAy3pR3ahu5s013a8u8dTnqazLyXN99LV6Nt&#10;RI+drx1piKYKBFLuippKDd/798kChA+GCtM4Qg1X9LDK7u9SkxRuoC/sd6EUHEI+MRqqENpESp9X&#10;aI2fuhaJtZPrrAm8dqUsOjNwuG3kTKlnaU1N/KEyLW4qzM+7i9XwMZhhHUdv/fZ82lwP+/nnzzZC&#10;rR8fxvUriIBj+DPDDZ/RIWOmo7tQ4UWjYRLH3CVoWPK46eplNgdx5MPySYHMUvm/QvYLAAD//wMA&#10;UEsBAi0AFAAGAAgAAAAhALaDOJL+AAAA4QEAABMAAAAAAAAAAAAAAAAAAAAAAFtDb250ZW50X1R5&#10;cGVzXS54bWxQSwECLQAUAAYACAAAACEAOP0h/9YAAACUAQAACwAAAAAAAAAAAAAAAAAvAQAAX3Jl&#10;bHMvLnJlbHNQSwECLQAUAAYACAAAACEAfSuxS7gDAADqCQAADgAAAAAAAAAAAAAAAAAuAgAAZHJz&#10;L2Uyb0RvYy54bWxQSwECLQAUAAYACAAAACEA7Gj3YeEAAAAKAQAADwAAAAAAAAAAAAAAAAASBgAA&#10;ZHJzL2Rvd25yZXYueG1sUEsFBgAAAAAEAAQA8wAAACAHAAAAAA==&#10;">
                <v:rect id="Rectangle 9" o:spid="_x0000_s1030" style="position:absolute;top:132;width:71151;height:62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xLJMQA&#10;AADbAAAADwAAAGRycy9kb3ducmV2LnhtbERPTWvCQBC9F/wPywjemk2kBEmzSjAoPYhUWwq9Ddlp&#10;kjY7G7Krxv76bkHwNo/3OflqNJ040+BaywqSKAZBXFndcq3g/W3zuADhPLLGzjIpuJKD1XLykGOm&#10;7YUPdD76WoQQdhkqaLzvMyld1ZBBF9meOHBfdjDoAxxqqQe8hHDTyXkcp9Jgy6GhwZ7WDVU/x5NR&#10;cCjGdPvbfj653UeR7Pt5+RqX30rNpmPxDMLT6O/im/tFh/kp/P8SD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MSyTEAAAA2wAAAA8AAAAAAAAAAAAAAAAAmAIAAGRycy9k&#10;b3ducmV2LnhtbFBLBQYAAAAABAAEAPUAAACJAwAAAAA=&#10;" filled="f">
                  <v:textbox inset="5.85pt,.7pt,5.85pt,.7pt"/>
                </v:rect>
                <v:rect id="Rectangle 10" o:spid="_x0000_s1031" style="position:absolute;width:71151;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48FcQA&#10;AADbAAAADwAAAGRycy9kb3ducmV2LnhtbESPX2vCQBDE3wW/w7GCb7rxD2JTT5FAoZRiqZXSxyW3&#10;TUJzezF3Nem39wqCj8PM/IbZ7Hpbqwu3vnKiYTZNQLHkzlRSaDh9PE3WoHwgMVQ7YQ1/7GG3HQ42&#10;lBrXyTtfjqFQESI+JQ1lCE2K6POSLfmpa1ii9+1aSyHKtkDTUhfhtsZ5kqzQUiVxoaSGs5Lzn+Ov&#10;1dCds8XXafnwsj7ga3iTT/TLDLUej/r9I6jAfbiHb+1no2E+g/8v8Qfg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PBXEAAAA2wAAAA8AAAAAAAAAAAAAAAAAmAIAAGRycy9k&#10;b3ducmV2LnhtbFBLBQYAAAAABAAEAPUAAACJAwAAAAA=&#10;" fillcolor="red" strokecolor="black [3213]">
                  <v:fill color2="#fcc" angle="90" focus="100%" type="gradient"/>
                  <v:textbox inset="5.85pt,.7pt,5.85pt,.7pt">
                    <w:txbxContent>
                      <w:p w:rsidR="006A0D08" w:rsidRPr="009238C9" w:rsidRDefault="006A0D08" w:rsidP="006A0D08">
                        <w:pPr>
                          <w:rPr>
                            <w:rFonts w:ascii="HGPｺﾞｼｯｸM" w:eastAsia="HGPｺﾞｼｯｸM" w:hAnsi="HGｺﾞｼｯｸE"/>
                            <w:b/>
                            <w:color w:val="FFFFFF" w:themeColor="background1"/>
                            <w:sz w:val="32"/>
                          </w:rPr>
                        </w:pPr>
                        <w:r>
                          <w:rPr>
                            <w:rFonts w:ascii="HGPｺﾞｼｯｸM" w:eastAsia="HGPｺﾞｼｯｸM" w:hAnsi="HGｺﾞｼｯｸE" w:hint="eastAsia"/>
                            <w:b/>
                            <w:color w:val="FFFFFF" w:themeColor="background1"/>
                            <w:sz w:val="32"/>
                          </w:rPr>
                          <w:t xml:space="preserve">―　</w:t>
                        </w:r>
                        <w:r>
                          <w:rPr>
                            <w:rFonts w:ascii="HGPｺﾞｼｯｸM" w:eastAsia="HGPｺﾞｼｯｸM" w:hAnsi="HGｺﾞｼｯｸE" w:hint="eastAsia"/>
                            <w:b/>
                            <w:color w:val="FFFFFF" w:themeColor="background1"/>
                            <w:sz w:val="32"/>
                          </w:rPr>
                          <w:t>ご存じ</w:t>
                        </w:r>
                        <w:r>
                          <w:rPr>
                            <w:rFonts w:ascii="HGPｺﾞｼｯｸM" w:eastAsia="HGPｺﾞｼｯｸM" w:hAnsi="HGｺﾞｼｯｸE"/>
                            <w:b/>
                            <w:color w:val="FFFFFF" w:themeColor="background1"/>
                            <w:sz w:val="32"/>
                          </w:rPr>
                          <w:t>ですか？</w:t>
                        </w:r>
                      </w:p>
                      <w:p w:rsidR="006A0D08" w:rsidRPr="000B58C4" w:rsidRDefault="006A0D08" w:rsidP="006A0D08">
                        <w:pPr>
                          <w:rPr>
                            <w:rFonts w:ascii="HGｺﾞｼｯｸE" w:eastAsia="HGｺﾞｼｯｸE" w:hAnsi="HGｺﾞｼｯｸE"/>
                            <w:color w:val="FFFFFF" w:themeColor="background1"/>
                            <w:sz w:val="32"/>
                          </w:rPr>
                        </w:pPr>
                      </w:p>
                    </w:txbxContent>
                  </v:textbox>
                </v:rect>
              </v:group>
            </w:pict>
          </mc:Fallback>
        </mc:AlternateContent>
      </w:r>
    </w:p>
    <w:p w:rsidR="006A0D08" w:rsidRPr="008E36E0" w:rsidRDefault="00B300D1" w:rsidP="006A0D08">
      <w:pPr>
        <w:ind w:firstLineChars="50" w:firstLine="120"/>
        <w:rPr>
          <w:rFonts w:asciiTheme="majorEastAsia" w:eastAsiaTheme="majorEastAsia" w:hAnsiTheme="majorEastAsia"/>
          <w:b/>
          <w:color w:val="FF0000"/>
          <w:kern w:val="36"/>
          <w:sz w:val="32"/>
          <w:szCs w:val="32"/>
        </w:rPr>
      </w:pPr>
      <w:r w:rsidRPr="00B300D1">
        <w:rPr>
          <w:rFonts w:ascii="HG丸ｺﾞｼｯｸM-PRO" w:eastAsia="HG丸ｺﾞｼｯｸM-PRO" w:hAnsi="HG丸ｺﾞｼｯｸM-PRO" w:hint="eastAsia"/>
          <w:b/>
          <w:bCs/>
          <w:color w:val="000000" w:themeColor="text1"/>
          <w:sz w:val="24"/>
          <w:szCs w:val="24"/>
        </w:rPr>
        <w:t>【年代別割合】</w:t>
      </w:r>
      <w:r w:rsidR="00A55DF6" w:rsidRPr="00A55DF6">
        <w:rPr>
          <w:rFonts w:ascii="HG丸ｺﾞｼｯｸM-PRO" w:eastAsia="HG丸ｺﾞｼｯｸM-PRO" w:hAnsi="HG丸ｺﾞｼｯｸM-PRO" w:hint="eastAsia"/>
          <w:bCs/>
          <w:sz w:val="24"/>
          <w:szCs w:val="24"/>
        </w:rPr>
        <w:t>「心の病」</w:t>
      </w:r>
      <w:r w:rsidR="00A55DF6">
        <w:rPr>
          <w:rFonts w:ascii="HG丸ｺﾞｼｯｸM-PRO" w:eastAsia="HG丸ｺﾞｼｯｸM-PRO" w:hAnsi="HG丸ｺﾞｼｯｸM-PRO" w:hint="eastAsia"/>
          <w:bCs/>
          <w:sz w:val="24"/>
          <w:szCs w:val="24"/>
        </w:rPr>
        <w:t>の年代別割合をみると、「30代」が38.8％（前回34.9</w:t>
      </w:r>
      <w:r w:rsidR="006A0D08">
        <w:rPr>
          <w:rFonts w:ascii="HG丸ｺﾞｼｯｸM-PRO" w:eastAsia="HG丸ｺﾞｼｯｸM-PRO" w:hAnsi="HG丸ｺﾞｼｯｸM-PRO" w:hint="eastAsia"/>
          <w:bCs/>
          <w:sz w:val="24"/>
          <w:szCs w:val="24"/>
        </w:rPr>
        <w:t>％）と最も</w:t>
      </w:r>
      <w:r w:rsidR="008E2AE0">
        <w:rPr>
          <w:rFonts w:ascii="メイリオ" w:eastAsia="メイリオ" w:hAnsi="メイリオ" w:cs="メイリオ" w:hint="eastAsia"/>
          <w:color w:val="FF0000"/>
          <w:kern w:val="36"/>
          <w:sz w:val="32"/>
          <w:szCs w:val="32"/>
        </w:rPr>
        <w:t>健康</w:t>
      </w:r>
      <w:r w:rsidR="006A0D08" w:rsidRPr="006A0D08">
        <w:rPr>
          <w:rFonts w:ascii="メイリオ" w:eastAsia="メイリオ" w:hAnsi="メイリオ" w:cs="メイリオ" w:hint="eastAsia"/>
          <w:color w:val="FF0000"/>
          <w:kern w:val="36"/>
          <w:sz w:val="32"/>
          <w:szCs w:val="32"/>
        </w:rPr>
        <w:t>保険料が改定になります！</w:t>
      </w:r>
      <w:r w:rsidR="002A36D9">
        <w:rPr>
          <w:rFonts w:ascii="メイリオ" w:eastAsia="メイリオ" w:hAnsi="メイリオ" w:cs="メイリオ" w:hint="eastAsia"/>
          <w:color w:val="FF0000"/>
          <w:kern w:val="36"/>
          <w:sz w:val="32"/>
          <w:szCs w:val="32"/>
        </w:rPr>
        <w:t>（平成28年3月分から）</w:t>
      </w:r>
    </w:p>
    <w:p w:rsidR="006A0D08" w:rsidRPr="006A0D08" w:rsidRDefault="006A0D08" w:rsidP="002F7B8A">
      <w:pPr>
        <w:ind w:leftChars="100" w:left="430" w:hangingChars="100" w:hanging="220"/>
        <w:rPr>
          <w:rFonts w:ascii="HG丸ｺﾞｼｯｸM-PRO" w:eastAsia="HG丸ｺﾞｼｯｸM-PRO" w:hAnsi="HG丸ｺﾞｼｯｸM-PRO"/>
          <w:sz w:val="22"/>
          <w:szCs w:val="24"/>
        </w:rPr>
      </w:pPr>
      <w:r w:rsidRPr="006A0D08">
        <w:rPr>
          <w:rFonts w:ascii="HG丸ｺﾞｼｯｸM-PRO" w:eastAsia="HG丸ｺﾞｼｯｸM-PRO" w:hAnsi="HG丸ｺﾞｼｯｸM-PRO" w:hint="eastAsia"/>
          <w:sz w:val="22"/>
          <w:szCs w:val="24"/>
        </w:rPr>
        <w:t>平成</w:t>
      </w:r>
      <w:r>
        <w:rPr>
          <w:rFonts w:ascii="HG丸ｺﾞｼｯｸM-PRO" w:eastAsia="HG丸ｺﾞｼｯｸM-PRO" w:hAnsi="HG丸ｺﾞｼｯｸM-PRO" w:hint="eastAsia"/>
          <w:sz w:val="22"/>
          <w:szCs w:val="24"/>
        </w:rPr>
        <w:t>28年</w:t>
      </w:r>
      <w:r w:rsidR="008E2AE0" w:rsidRPr="002F7B8A">
        <w:rPr>
          <w:rFonts w:ascii="HG丸ｺﾞｼｯｸM-PRO" w:eastAsia="HG丸ｺﾞｼｯｸM-PRO" w:hAnsi="HG丸ｺﾞｼｯｸM-PRO" w:hint="eastAsia"/>
          <w:b/>
          <w:color w:val="FF0000"/>
          <w:sz w:val="22"/>
          <w:szCs w:val="24"/>
          <w:u w:val="single"/>
        </w:rPr>
        <w:t>3月</w:t>
      </w:r>
      <w:r w:rsidR="002F7B8A" w:rsidRPr="002F7B8A">
        <w:rPr>
          <w:rFonts w:ascii="HG丸ｺﾞｼｯｸM-PRO" w:eastAsia="HG丸ｺﾞｼｯｸM-PRO" w:hAnsi="HG丸ｺﾞｼｯｸM-PRO" w:hint="eastAsia"/>
          <w:b/>
          <w:color w:val="FF0000"/>
          <w:sz w:val="22"/>
          <w:szCs w:val="24"/>
          <w:u w:val="single"/>
        </w:rPr>
        <w:t>分</w:t>
      </w:r>
      <w:r w:rsidR="008E2AE0">
        <w:rPr>
          <w:rFonts w:ascii="HG丸ｺﾞｼｯｸM-PRO" w:eastAsia="HG丸ｺﾞｼｯｸM-PRO" w:hAnsi="HG丸ｺﾞｼｯｸM-PRO" w:hint="eastAsia"/>
          <w:sz w:val="22"/>
          <w:szCs w:val="24"/>
        </w:rPr>
        <w:t>より協会けんぽの健康保険料率が改定となります。（</w:t>
      </w:r>
      <w:r w:rsidR="008E2AE0" w:rsidRPr="002F7B8A">
        <w:rPr>
          <w:rFonts w:ascii="HG丸ｺﾞｼｯｸM-PRO" w:eastAsia="HG丸ｺﾞｼｯｸM-PRO" w:hAnsi="HG丸ｺﾞｼｯｸM-PRO" w:hint="eastAsia"/>
          <w:b/>
          <w:sz w:val="22"/>
          <w:szCs w:val="24"/>
          <w:u w:val="single"/>
        </w:rPr>
        <w:t>宮崎</w:t>
      </w:r>
      <w:r w:rsidR="002F7B8A" w:rsidRPr="002F7B8A">
        <w:rPr>
          <w:rFonts w:ascii="HG丸ｺﾞｼｯｸM-PRO" w:eastAsia="HG丸ｺﾞｼｯｸM-PRO" w:hAnsi="HG丸ｺﾞｼｯｸM-PRO" w:hint="eastAsia"/>
          <w:b/>
          <w:sz w:val="22"/>
          <w:szCs w:val="24"/>
          <w:u w:val="single"/>
        </w:rPr>
        <w:t>9.95％、鹿児島10.06％</w:t>
      </w:r>
      <w:r w:rsidR="008E2AE0">
        <w:rPr>
          <w:rFonts w:ascii="HG丸ｺﾞｼｯｸM-PRO" w:eastAsia="HG丸ｺﾞｼｯｸM-PRO" w:hAnsi="HG丸ｺﾞｼｯｸM-PRO" w:hint="eastAsia"/>
          <w:sz w:val="22"/>
          <w:szCs w:val="24"/>
        </w:rPr>
        <w:t>）</w:t>
      </w:r>
    </w:p>
    <w:p w:rsidR="006A0D08" w:rsidRPr="006A0D08" w:rsidRDefault="002F7B8A" w:rsidP="002F7B8A">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介護保険料率に変更はありません。（全国共通1.58%）ちなみに、</w:t>
      </w:r>
      <w:r w:rsidRPr="002F7B8A">
        <w:rPr>
          <w:rFonts w:ascii="HG丸ｺﾞｼｯｸM-PRO" w:eastAsia="HG丸ｺﾞｼｯｸM-PRO" w:hAnsi="HG丸ｺﾞｼｯｸM-PRO" w:hint="eastAsia"/>
          <w:sz w:val="22"/>
          <w:szCs w:val="24"/>
          <w:u w:val="single"/>
        </w:rPr>
        <w:t>給与計算時の個人負担分は</w:t>
      </w:r>
      <w:r w:rsidRPr="002F7B8A">
        <w:rPr>
          <w:rFonts w:ascii="HG丸ｺﾞｼｯｸM-PRO" w:eastAsia="HG丸ｺﾞｼｯｸM-PRO" w:hAnsi="HG丸ｺﾞｼｯｸM-PRO" w:hint="eastAsia"/>
          <w:b/>
          <w:sz w:val="22"/>
          <w:szCs w:val="24"/>
          <w:u w:val="single"/>
        </w:rPr>
        <w:t>宮崎4.975%、鹿児島5.03%</w:t>
      </w:r>
      <w:r w:rsidRPr="002F7B8A">
        <w:rPr>
          <w:rFonts w:ascii="HG丸ｺﾞｼｯｸM-PRO" w:eastAsia="HG丸ｺﾞｼｯｸM-PRO" w:hAnsi="HG丸ｺﾞｼｯｸM-PRO" w:hint="eastAsia"/>
          <w:sz w:val="22"/>
          <w:szCs w:val="24"/>
          <w:u w:val="single"/>
        </w:rPr>
        <w:t>、</w:t>
      </w:r>
      <w:r w:rsidRPr="002F7B8A">
        <w:rPr>
          <w:rFonts w:ascii="HG丸ｺﾞｼｯｸM-PRO" w:eastAsia="HG丸ｺﾞｼｯｸM-PRO" w:hAnsi="HG丸ｺﾞｼｯｸM-PRO" w:hint="eastAsia"/>
          <w:b/>
          <w:sz w:val="22"/>
          <w:szCs w:val="24"/>
          <w:u w:val="single"/>
        </w:rPr>
        <w:t>介護保険料率は0.79%</w:t>
      </w:r>
      <w:r w:rsidRPr="002F7B8A">
        <w:rPr>
          <w:rFonts w:ascii="HG丸ｺﾞｼｯｸM-PRO" w:eastAsia="HG丸ｺﾞｼｯｸM-PRO" w:hAnsi="HG丸ｺﾞｼｯｸM-PRO" w:hint="eastAsia"/>
          <w:sz w:val="22"/>
          <w:szCs w:val="24"/>
          <w:u w:val="single"/>
        </w:rPr>
        <w:t>となります</w:t>
      </w:r>
      <w:r>
        <w:rPr>
          <w:rFonts w:ascii="HG丸ｺﾞｼｯｸM-PRO" w:eastAsia="HG丸ｺﾞｼｯｸM-PRO" w:hAnsi="HG丸ｺﾞｼｯｸM-PRO" w:hint="eastAsia"/>
          <w:sz w:val="22"/>
          <w:szCs w:val="24"/>
        </w:rPr>
        <w:t>。また、</w:t>
      </w:r>
      <w:r w:rsidRPr="002F7B8A">
        <w:rPr>
          <w:rFonts w:ascii="HG丸ｺﾞｼｯｸM-PRO" w:eastAsia="HG丸ｺﾞｼｯｸM-PRO" w:hAnsi="HG丸ｺﾞｼｯｸM-PRO" w:hint="eastAsia"/>
          <w:sz w:val="22"/>
          <w:szCs w:val="24"/>
          <w:u w:val="single"/>
        </w:rPr>
        <w:t>平成28年</w:t>
      </w:r>
      <w:r w:rsidRPr="002F7B8A">
        <w:rPr>
          <w:rFonts w:ascii="HG丸ｺﾞｼｯｸM-PRO" w:eastAsia="HG丸ｺﾞｼｯｸM-PRO" w:hAnsi="HG丸ｺﾞｼｯｸM-PRO" w:hint="eastAsia"/>
          <w:b/>
          <w:color w:val="FF0000"/>
          <w:sz w:val="22"/>
          <w:szCs w:val="24"/>
          <w:u w:val="single"/>
        </w:rPr>
        <w:t>4月分より</w:t>
      </w:r>
      <w:r w:rsidRPr="002F7B8A">
        <w:rPr>
          <w:rFonts w:ascii="HG丸ｺﾞｼｯｸM-PRO" w:eastAsia="HG丸ｺﾞｼｯｸM-PRO" w:hAnsi="HG丸ｺﾞｼｯｸM-PRO" w:hint="eastAsia"/>
          <w:sz w:val="22"/>
          <w:szCs w:val="24"/>
          <w:u w:val="single"/>
        </w:rPr>
        <w:t>新しく48～50等級が新設され、健康保険料の標準報酬月額の上限が121万円から139万円に変更となりました。</w:t>
      </w:r>
      <w:r>
        <w:rPr>
          <w:rFonts w:ascii="HG丸ｺﾞｼｯｸM-PRO" w:eastAsia="HG丸ｺﾞｼｯｸM-PRO" w:hAnsi="HG丸ｺﾞｼｯｸM-PRO"/>
          <w:sz w:val="22"/>
          <w:szCs w:val="24"/>
        </w:rPr>
        <w:br/>
      </w:r>
      <w:r>
        <w:rPr>
          <w:rFonts w:ascii="HG丸ｺﾞｼｯｸM-PRO" w:eastAsia="HG丸ｺﾞｼｯｸM-PRO" w:hAnsi="HG丸ｺﾞｼｯｸM-PRO" w:hint="eastAsia"/>
          <w:sz w:val="22"/>
          <w:szCs w:val="24"/>
        </w:rPr>
        <w:t>※上限が変更となることで、健康保険の標準報酬月額が変更となる方については、日本年金事務所より『改定通知書』が届くということですので、</w:t>
      </w:r>
      <w:r w:rsidRPr="0076014C">
        <w:rPr>
          <w:rFonts w:ascii="HG丸ｺﾞｼｯｸM-PRO" w:eastAsia="HG丸ｺﾞｼｯｸM-PRO" w:hAnsi="HG丸ｺﾞｼｯｸM-PRO" w:hint="eastAsia"/>
          <w:sz w:val="22"/>
          <w:szCs w:val="24"/>
          <w:u w:val="single"/>
        </w:rPr>
        <w:t>届き次第お早めにご連絡くださいますようお願い申し上げます</w:t>
      </w:r>
      <w:r>
        <w:rPr>
          <w:rFonts w:ascii="HG丸ｺﾞｼｯｸM-PRO" w:eastAsia="HG丸ｺﾞｼｯｸM-PRO" w:hAnsi="HG丸ｺﾞｼｯｸM-PRO" w:hint="eastAsia"/>
          <w:sz w:val="22"/>
          <w:szCs w:val="24"/>
        </w:rPr>
        <w:t>。</w:t>
      </w:r>
    </w:p>
    <w:p w:rsidR="006A0D08" w:rsidRDefault="002F7B8A" w:rsidP="006A0D08">
      <w:pPr>
        <w:ind w:left="640" w:hangingChars="200" w:hanging="640"/>
        <w:rPr>
          <w:rFonts w:ascii="HG丸ｺﾞｼｯｸM-PRO" w:eastAsia="HG丸ｺﾞｼｯｸM-PRO" w:hAnsi="HG丸ｺﾞｼｯｸM-PRO"/>
          <w:color w:val="FF0000"/>
          <w:sz w:val="24"/>
          <w:szCs w:val="24"/>
          <w:u w:val="single"/>
        </w:rPr>
      </w:pPr>
      <w:r>
        <w:rPr>
          <w:rFonts w:ascii="メイリオ" w:eastAsia="メイリオ" w:hAnsi="メイリオ" w:cs="メイリオ" w:hint="eastAsia"/>
          <w:color w:val="FF0000"/>
          <w:kern w:val="36"/>
          <w:sz w:val="32"/>
          <w:szCs w:val="32"/>
        </w:rPr>
        <w:t>雇用保険</w:t>
      </w:r>
      <w:r w:rsidRPr="006A0D08">
        <w:rPr>
          <w:rFonts w:ascii="メイリオ" w:eastAsia="メイリオ" w:hAnsi="メイリオ" w:cs="メイリオ" w:hint="eastAsia"/>
          <w:color w:val="FF0000"/>
          <w:kern w:val="36"/>
          <w:sz w:val="32"/>
          <w:szCs w:val="32"/>
        </w:rPr>
        <w:t>料</w:t>
      </w:r>
      <w:r>
        <w:rPr>
          <w:rFonts w:ascii="メイリオ" w:eastAsia="メイリオ" w:hAnsi="メイリオ" w:cs="メイリオ" w:hint="eastAsia"/>
          <w:color w:val="FF0000"/>
          <w:kern w:val="36"/>
          <w:sz w:val="32"/>
          <w:szCs w:val="32"/>
        </w:rPr>
        <w:t>も</w:t>
      </w:r>
      <w:r w:rsidRPr="006A0D08">
        <w:rPr>
          <w:rFonts w:ascii="メイリオ" w:eastAsia="メイリオ" w:hAnsi="メイリオ" w:cs="メイリオ" w:hint="eastAsia"/>
          <w:color w:val="FF0000"/>
          <w:kern w:val="36"/>
          <w:sz w:val="32"/>
          <w:szCs w:val="32"/>
        </w:rPr>
        <w:t>改定になります！</w:t>
      </w:r>
      <w:r w:rsidR="002A36D9">
        <w:rPr>
          <w:rFonts w:ascii="メイリオ" w:eastAsia="メイリオ" w:hAnsi="メイリオ" w:cs="メイリオ" w:hint="eastAsia"/>
          <w:color w:val="FF0000"/>
          <w:kern w:val="36"/>
          <w:sz w:val="32"/>
          <w:szCs w:val="32"/>
        </w:rPr>
        <w:t>（平成28年4月分から）</w:t>
      </w:r>
    </w:p>
    <w:p w:rsidR="006A0D08" w:rsidRPr="0076014C" w:rsidRDefault="0076014C" w:rsidP="006A0D08">
      <w:pPr>
        <w:ind w:left="480" w:hangingChars="200" w:hanging="480"/>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 xml:space="preserve">　</w:t>
      </w:r>
      <w:r w:rsidRPr="0076014C">
        <w:rPr>
          <w:rFonts w:ascii="HG丸ｺﾞｼｯｸM-PRO" w:eastAsia="HG丸ｺﾞｼｯｸM-PRO" w:hAnsi="HG丸ｺﾞｼｯｸM-PRO" w:hint="eastAsia"/>
          <w:sz w:val="22"/>
          <w:szCs w:val="24"/>
        </w:rPr>
        <w:t>平成</w:t>
      </w:r>
      <w:r>
        <w:rPr>
          <w:rFonts w:ascii="HG丸ｺﾞｼｯｸM-PRO" w:eastAsia="HG丸ｺﾞｼｯｸM-PRO" w:hAnsi="HG丸ｺﾞｼｯｸM-PRO" w:hint="eastAsia"/>
          <w:sz w:val="22"/>
          <w:szCs w:val="24"/>
        </w:rPr>
        <w:t>28年4</w:t>
      </w:r>
      <w:r w:rsidR="002A36D9">
        <w:rPr>
          <w:rFonts w:ascii="HG丸ｺﾞｼｯｸM-PRO" w:eastAsia="HG丸ｺﾞｼｯｸM-PRO" w:hAnsi="HG丸ｺﾞｼｯｸM-PRO" w:hint="eastAsia"/>
          <w:sz w:val="22"/>
          <w:szCs w:val="24"/>
        </w:rPr>
        <w:t>月分より雇用保険料も改定となります。</w:t>
      </w:r>
    </w:p>
    <w:p w:rsidR="006A0D08" w:rsidRDefault="0076014C" w:rsidP="00E72F52">
      <w:pPr>
        <w:ind w:left="480" w:hangingChars="200" w:hanging="480"/>
        <w:jc w:val="center"/>
        <w:rPr>
          <w:rFonts w:ascii="HG丸ｺﾞｼｯｸM-PRO" w:eastAsia="HG丸ｺﾞｼｯｸM-PRO" w:hAnsi="HG丸ｺﾞｼｯｸM-PRO"/>
          <w:color w:val="FF0000"/>
          <w:sz w:val="24"/>
          <w:szCs w:val="24"/>
          <w:u w:val="single"/>
        </w:rPr>
      </w:pPr>
      <w:r w:rsidRPr="0076014C">
        <w:rPr>
          <w:rFonts w:ascii="HG丸ｺﾞｼｯｸM-PRO" w:eastAsia="HG丸ｺﾞｼｯｸM-PRO" w:hAnsi="HG丸ｺﾞｼｯｸM-PRO"/>
          <w:noProof/>
          <w:color w:val="FF0000"/>
          <w:sz w:val="24"/>
          <w:szCs w:val="24"/>
          <w:u w:val="single"/>
        </w:rPr>
        <w:drawing>
          <wp:inline distT="0" distB="0" distL="0" distR="0" wp14:anchorId="3FB97EF9" wp14:editId="4A48EC79">
            <wp:extent cx="5671931" cy="3177838"/>
            <wp:effectExtent l="0" t="0" r="5080" b="381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86952" cy="3186254"/>
                    </a:xfrm>
                    <a:prstGeom prst="rect">
                      <a:avLst/>
                    </a:prstGeom>
                    <a:noFill/>
                    <a:ln>
                      <a:noFill/>
                    </a:ln>
                  </pic:spPr>
                </pic:pic>
              </a:graphicData>
            </a:graphic>
          </wp:inline>
        </w:drawing>
      </w:r>
    </w:p>
    <w:p w:rsidR="0031360D" w:rsidRDefault="0031360D" w:rsidP="00007BFE">
      <w:pPr>
        <w:jc w:val="right"/>
        <w:rPr>
          <w:rFonts w:ascii="HG丸ｺﾞｼｯｸM-PRO" w:eastAsia="HG丸ｺﾞｼｯｸM-PRO" w:hAnsi="HG丸ｺﾞｼｯｸM-PRO"/>
          <w:color w:val="FF0000"/>
          <w:sz w:val="24"/>
          <w:szCs w:val="24"/>
          <w:u w:val="single"/>
        </w:rPr>
      </w:pPr>
      <w:r w:rsidRPr="0031360D">
        <w:rPr>
          <w:rFonts w:ascii="HG丸ｺﾞｼｯｸM-PRO" w:eastAsia="HG丸ｺﾞｼｯｸM-PRO" w:hAnsi="HG丸ｺﾞｼｯｸM-PRO" w:hint="eastAsia"/>
          <w:color w:val="FF0000"/>
          <w:sz w:val="24"/>
          <w:szCs w:val="24"/>
          <w:u w:val="single"/>
        </w:rPr>
        <w:t>お問い合わせは当事務所まで！</w:t>
      </w:r>
    </w:p>
    <w:p w:rsidR="00A44BFA" w:rsidRPr="0031360D" w:rsidRDefault="00A44BFA" w:rsidP="0004086C">
      <w:pPr>
        <w:ind w:left="422" w:hangingChars="200" w:hanging="422"/>
        <w:jc w:val="right"/>
        <w:rPr>
          <w:rFonts w:ascii="HG丸ｺﾞｼｯｸM-PRO" w:eastAsia="HG丸ｺﾞｼｯｸM-PRO" w:hAnsi="HG丸ｺﾞｼｯｸM-PRO"/>
          <w:b/>
        </w:rPr>
      </w:pPr>
    </w:p>
    <w:p w:rsidR="000F294F" w:rsidRDefault="0004086C" w:rsidP="000F294F">
      <w:pPr>
        <w:rPr>
          <w:rFonts w:ascii="メイリオ" w:eastAsia="メイリオ" w:hAnsi="メイリオ" w:cs="メイリオ"/>
          <w:color w:val="FF0000"/>
          <w:kern w:val="36"/>
          <w:szCs w:val="21"/>
        </w:rPr>
      </w:pPr>
      <w:r>
        <w:rPr>
          <w:rFonts w:ascii="HG丸ｺﾞｼｯｸM-PRO" w:eastAsia="HG丸ｺﾞｼｯｸM-PRO" w:hAnsi="HG丸ｺﾞｼｯｸM-PRO"/>
          <w:noProof/>
          <w:color w:val="FF0000"/>
          <w:sz w:val="24"/>
          <w:szCs w:val="24"/>
          <w:u w:val="single"/>
        </w:rPr>
        <mc:AlternateContent>
          <mc:Choice Requires="wpg">
            <w:drawing>
              <wp:anchor distT="0" distB="0" distL="114300" distR="114300" simplePos="0" relativeHeight="251659776" behindDoc="0" locked="0" layoutInCell="1" allowOverlap="1" wp14:anchorId="48D25911" wp14:editId="48AFC967">
                <wp:simplePos x="0" y="0"/>
                <wp:positionH relativeFrom="column">
                  <wp:posOffset>-209550</wp:posOffset>
                </wp:positionH>
                <wp:positionV relativeFrom="paragraph">
                  <wp:posOffset>-2540</wp:posOffset>
                </wp:positionV>
                <wp:extent cx="7019925" cy="3127375"/>
                <wp:effectExtent l="0" t="0" r="28575" b="15875"/>
                <wp:wrapNone/>
                <wp:docPr id="6" name="グループ化 6"/>
                <wp:cNvGraphicFramePr/>
                <a:graphic xmlns:a="http://schemas.openxmlformats.org/drawingml/2006/main">
                  <a:graphicData uri="http://schemas.microsoft.com/office/word/2010/wordprocessingGroup">
                    <wpg:wgp>
                      <wpg:cNvGrpSpPr/>
                      <wpg:grpSpPr>
                        <a:xfrm>
                          <a:off x="0" y="0"/>
                          <a:ext cx="7019925" cy="3127375"/>
                          <a:chOff x="0" y="0"/>
                          <a:chExt cx="7115175" cy="3127513"/>
                        </a:xfrm>
                      </wpg:grpSpPr>
                      <wps:wsp>
                        <wps:cNvPr id="19" name="Rectangle 9"/>
                        <wps:cNvSpPr>
                          <a:spLocks noChangeArrowheads="1"/>
                        </wps:cNvSpPr>
                        <wps:spPr bwMode="auto">
                          <a:xfrm>
                            <a:off x="0" y="0"/>
                            <a:ext cx="7115175" cy="312751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 name="Rectangle 10"/>
                        <wps:cNvSpPr>
                          <a:spLocks noChangeArrowheads="1"/>
                        </wps:cNvSpPr>
                        <wps:spPr bwMode="auto">
                          <a:xfrm>
                            <a:off x="0" y="0"/>
                            <a:ext cx="7115175" cy="390525"/>
                          </a:xfrm>
                          <a:prstGeom prst="rect">
                            <a:avLst/>
                          </a:prstGeom>
                          <a:gradFill rotWithShape="0">
                            <a:gsLst>
                              <a:gs pos="0">
                                <a:srgbClr val="FF0000"/>
                              </a:gs>
                              <a:gs pos="100000">
                                <a:srgbClr val="FF0000">
                                  <a:gamma/>
                                  <a:tint val="20000"/>
                                  <a:invGamma/>
                                </a:srgbClr>
                              </a:gs>
                            </a:gsLst>
                            <a:lin ang="0" scaled="1"/>
                          </a:gradFill>
                          <a:ln w="9525">
                            <a:solidFill>
                              <a:schemeClr val="tx1">
                                <a:lumMod val="100000"/>
                                <a:lumOff val="0"/>
                              </a:schemeClr>
                            </a:solidFill>
                            <a:miter lim="800000"/>
                            <a:headEnd/>
                            <a:tailEnd/>
                          </a:ln>
                        </wps:spPr>
                        <wps:txbx>
                          <w:txbxContent>
                            <w:p w:rsidR="000F294F" w:rsidRPr="009238C9" w:rsidRDefault="000F294F" w:rsidP="000F294F">
                              <w:pPr>
                                <w:rPr>
                                  <w:rFonts w:ascii="HGPｺﾞｼｯｸM" w:eastAsia="HGPｺﾞｼｯｸM" w:hAnsi="HGｺﾞｼｯｸE"/>
                                  <w:b/>
                                  <w:color w:val="FFFFFF" w:themeColor="background1"/>
                                  <w:sz w:val="32"/>
                                </w:rPr>
                              </w:pPr>
                              <w:r>
                                <w:rPr>
                                  <w:rFonts w:ascii="HGPｺﾞｼｯｸM" w:eastAsia="HGPｺﾞｼｯｸM" w:hAnsi="HGｺﾞｼｯｸE" w:hint="eastAsia"/>
                                  <w:b/>
                                  <w:color w:val="FFFFFF" w:themeColor="background1"/>
                                  <w:sz w:val="32"/>
                                </w:rPr>
                                <w:t xml:space="preserve">―　</w:t>
                              </w:r>
                              <w:r w:rsidRPr="009238C9">
                                <w:rPr>
                                  <w:rFonts w:ascii="HGPｺﾞｼｯｸM" w:eastAsia="HGPｺﾞｼｯｸM" w:hAnsi="HGｺﾞｼｯｸE" w:hint="eastAsia"/>
                                  <w:b/>
                                  <w:color w:val="FFFFFF" w:themeColor="background1"/>
                                  <w:sz w:val="32"/>
                                </w:rPr>
                                <w:t>注目の助成金</w:t>
                              </w:r>
                            </w:p>
                            <w:p w:rsidR="000F294F" w:rsidRPr="000B58C4" w:rsidRDefault="000F294F" w:rsidP="000F294F">
                              <w:pPr>
                                <w:rPr>
                                  <w:rFonts w:ascii="HGｺﾞｼｯｸE" w:eastAsia="HGｺﾞｼｯｸE" w:hAnsi="HGｺﾞｼｯｸE"/>
                                  <w:color w:val="FFFFFF" w:themeColor="background1"/>
                                  <w:sz w:val="32"/>
                                </w:rPr>
                              </w:pPr>
                            </w:p>
                          </w:txbxContent>
                        </wps:txbx>
                        <wps:bodyPr rot="0" vert="horz" wrap="square" lIns="74295" tIns="8890" rIns="74295" bIns="8890" anchor="t" anchorCtr="0" upright="1">
                          <a:noAutofit/>
                        </wps:bodyPr>
                      </wps:wsp>
                    </wpg:wgp>
                  </a:graphicData>
                </a:graphic>
                <wp14:sizeRelH relativeFrom="margin">
                  <wp14:pctWidth>0</wp14:pctWidth>
                </wp14:sizeRelH>
              </wp:anchor>
            </w:drawing>
          </mc:Choice>
          <mc:Fallback>
            <w:pict>
              <v:group id="グループ化 6" o:spid="_x0000_s1032" style="position:absolute;margin-left:-16.5pt;margin-top:-.2pt;width:552.75pt;height:246.25pt;z-index:251659776;mso-width-relative:margin" coordsize="71151,3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2PUrQMAAOYJAAAOAAAAZHJzL2Uyb0RvYy54bWzMVttu2zYYvi+wdyB478hybMcSohSBD0GB&#10;di3aDbumJUoiRpEsSVvOht00t71uH2I3e4C9TbD32E9SUpxk2LoMw+YLmcef33/4PvL8+aHhaE+1&#10;YVJkOD4ZY0RFLgsmqgx/+81mtMDIWCIKwqWgGb6mBj+/+OrZeatSOpG15AXVCIwIk7Yqw7W1Ko0i&#10;k9e0IeZEKipgspS6IRa6uooKTVqw3vBoMh7Po1bqQmmZU2NgdBUm8YW3X5Y0t6/L0lCLeIYBm/Vf&#10;7b9b940uzklaaaJqlncwyBNQNIQJOHQwtSKWoJ1mj0w1LNfSyNKe5LKJZFmynHofwJt4/MCbKy13&#10;yvtSpW2lhjBBaB/E6clm86/3bzRiRYbnGAnSQIpuP/xye/Pz7c2vtzeff/v4Cc1dkFpVpbD2Sqt3&#10;6o3uBqrQc34fSt24f/AIHXx4r4fw0oNFOQyejeMkmcwwymHuNJ6cnZ7NQgLyGrL0aF9er/udcTyL&#10;YfGwcxafup1Rf3Dk8A1wWgXFZO7iZf5ZvN7VRFGfBuNi0MUrTvqAvYUqI6LiFCUhVH6Zi5OLiFEv&#10;Zf69QUIua1hFL7WWbU1JAahi74SDC3bDBtcxsBVt21eygHSQnZW+tL4oxH8VKJIqbewVlQ1yjQxr&#10;AO/Nk/1LY0NM+yUOvpAbxjmMk5QL1GY4mUEKvWOSs8JN+o6utkuu0Z44ovlflyBzvKxhFujOWZPh&#10;xbCIpC4ca1H4UyxhPLQhu1w441BAgK1rBVr9mIyT9WK9mI6mk/l6NB2vVqPLzXI6mm+gUFanq+Vy&#10;Ff/kcMbTtGZFQYWD2lM8nn5ZSXRiE8g5kPyeS+bY843/PfY8ug/DVy541f9776CGQ+od20y6lcU1&#10;lIGWQbNAY6FRS/0DRi3oVYbN+x3RFCP+QkApnU0nCRDE+s5ikYDY6eOJ7dEEETkYyrDFKDSXNkji&#10;TmlW1XBO7DMs5CUUX8l8WdxhAtSuAwwLSP91qk3AmaBNd1SLvXY7HAN1/lOuJWPHi2NN+ttUg2vI&#10;88nl/Dtma687TkVd5Vemo0BlkJKQ8DD8oPocpzoQlQnbwuo4sM0N/dEWv5Q0DQkUZMIGJsMVGwyS&#10;lIn9VbcCiNkZ8QXsToKhASFnAuoKLilIm8kJp0WvdP5+HDTjT/XEPQDooCj2ECqS7xpQxYCtcylI&#10;065xN0hQn55+vQmP7h5nnyJDD+hpD9uDvzf9RXRHjv87Yf1NCY+JkLLw8HGvleM+tI+fZxe/AwAA&#10;//8DAFBLAwQUAAYACAAAACEAGd6vSeEAAAAKAQAADwAAAGRycy9kb3ducmV2LnhtbEyPS2vDMBCE&#10;74X+B7GF3hL5kfThWg4htD2FQpNC6W1jbWwTa2UsxXb+fZVTe5tllplv8tVkWjFQ7xrLCuJ5BIK4&#10;tLrhSsHX/m32BMJ5ZI2tZVJwIQer4vYmx0zbkT9p2PlKhBB2GSqove8yKV1Zk0E3tx1x8I62N+jD&#10;2VdS9ziGcNPKJIoepMGGQ0ONHW1qKk+7s1HwPuK4TuPXYXs6bi4/++XH9zYmpe7vpvULCE+T/3uG&#10;K35AhyIwHeyZtROtglmahi0+iAWIqx89JksQBwWL5yQGWeTy/4TiFwAA//8DAFBLAQItABQABgAI&#10;AAAAIQC2gziS/gAAAOEBAAATAAAAAAAAAAAAAAAAAAAAAABbQ29udGVudF9UeXBlc10ueG1sUEsB&#10;Ai0AFAAGAAgAAAAhADj9If/WAAAAlAEAAAsAAAAAAAAAAAAAAAAALwEAAF9yZWxzLy5yZWxzUEsB&#10;Ai0AFAAGAAgAAAAhAEYjY9StAwAA5gkAAA4AAAAAAAAAAAAAAAAALgIAAGRycy9lMm9Eb2MueG1s&#10;UEsBAi0AFAAGAAgAAAAhABner0nhAAAACgEAAA8AAAAAAAAAAAAAAAAABwYAAGRycy9kb3ducmV2&#10;LnhtbFBLBQYAAAAABAAEAPMAAAAVBwAAAAA=&#10;">
                <v:rect id="Rectangle 9" o:spid="_x0000_s1033" style="position:absolute;width:71151;height:31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PfVsQA&#10;AADbAAAADwAAAGRycy9kb3ducmV2LnhtbERPTWvCQBC9F/oflin0VjdKCTW6CaGi9CBStRS8Ddlp&#10;kjY7G7JbE/31riB4m8f7nHk2mEYcqXO1ZQXjUQSCuLC65lLB13758gbCeWSNjWVScCIHWfr4MMdE&#10;2563dNz5UoQQdgkqqLxvEyldUZFBN7ItceB+bGfQB9iVUnfYh3DTyEkUxdJgzaGhwpbeKyr+dv9G&#10;wTYf4tW5Pry69Xc+3rSTxWe0+FXq+WnIZyA8Df4uvrk/dJg/hesv4QCZ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T31bEAAAA2wAAAA8AAAAAAAAAAAAAAAAAmAIAAGRycy9k&#10;b3ducmV2LnhtbFBLBQYAAAAABAAEAPUAAACJAwAAAAA=&#10;" filled="f">
                  <v:textbox inset="5.85pt,.7pt,5.85pt,.7pt"/>
                </v:rect>
                <v:rect id="Rectangle 10" o:spid="_x0000_s1034" style="position:absolute;width:71151;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ZjsEA&#10;AADbAAAADwAAAGRycy9kb3ducmV2LnhtbERPS2vCQBC+C/0Pywi96cQHxUZXKQFBSrHUSvE4ZKdJ&#10;aHY2Zrcm/nv3IHj8+N6rTW9rdeHWV040TMYJKJbcmUoKDcfv7WgBygcSQ7UT1nBlD5v102BFqXGd&#10;fPHlEAoVQ8SnpKEMoUkRfV6yJT92DUvkfl1rKUTYFmha6mK4rXGaJC9oqZLYUFLDWcn53+HfaujO&#10;2ex0nL++L/b4ET7lB/08Q62fh/3bElTgPjzEd/fOaJjG9fFL/AG4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ymY7BAAAA2wAAAA8AAAAAAAAAAAAAAAAAmAIAAGRycy9kb3du&#10;cmV2LnhtbFBLBQYAAAAABAAEAPUAAACGAwAAAAA=&#10;" fillcolor="red" strokecolor="black [3213]">
                  <v:fill color2="#fcc" angle="90" focus="100%" type="gradient"/>
                  <v:textbox inset="5.85pt,.7pt,5.85pt,.7pt">
                    <w:txbxContent>
                      <w:p w:rsidR="000F294F" w:rsidRPr="009238C9" w:rsidRDefault="000F294F" w:rsidP="000F294F">
                        <w:pPr>
                          <w:rPr>
                            <w:rFonts w:ascii="HGPｺﾞｼｯｸM" w:eastAsia="HGPｺﾞｼｯｸM" w:hAnsi="HGｺﾞｼｯｸE"/>
                            <w:b/>
                            <w:color w:val="FFFFFF" w:themeColor="background1"/>
                            <w:sz w:val="32"/>
                          </w:rPr>
                        </w:pPr>
                        <w:r>
                          <w:rPr>
                            <w:rFonts w:ascii="HGPｺﾞｼｯｸM" w:eastAsia="HGPｺﾞｼｯｸM" w:hAnsi="HGｺﾞｼｯｸE" w:hint="eastAsia"/>
                            <w:b/>
                            <w:color w:val="FFFFFF" w:themeColor="background1"/>
                            <w:sz w:val="32"/>
                          </w:rPr>
                          <w:t xml:space="preserve">―　</w:t>
                        </w:r>
                        <w:r w:rsidRPr="009238C9">
                          <w:rPr>
                            <w:rFonts w:ascii="HGPｺﾞｼｯｸM" w:eastAsia="HGPｺﾞｼｯｸM" w:hAnsi="HGｺﾞｼｯｸE" w:hint="eastAsia"/>
                            <w:b/>
                            <w:color w:val="FFFFFF" w:themeColor="background1"/>
                            <w:sz w:val="32"/>
                          </w:rPr>
                          <w:t>注目の助成金</w:t>
                        </w:r>
                      </w:p>
                      <w:p w:rsidR="000F294F" w:rsidRPr="000B58C4" w:rsidRDefault="000F294F" w:rsidP="000F294F">
                        <w:pPr>
                          <w:rPr>
                            <w:rFonts w:ascii="HGｺﾞｼｯｸE" w:eastAsia="HGｺﾞｼｯｸE" w:hAnsi="HGｺﾞｼｯｸE"/>
                            <w:color w:val="FFFFFF" w:themeColor="background1"/>
                            <w:sz w:val="32"/>
                          </w:rPr>
                        </w:pPr>
                      </w:p>
                    </w:txbxContent>
                  </v:textbox>
                </v:rect>
              </v:group>
            </w:pict>
          </mc:Fallback>
        </mc:AlternateContent>
      </w:r>
    </w:p>
    <w:p w:rsidR="000F294F" w:rsidRPr="008E36E0" w:rsidRDefault="00007BFE" w:rsidP="00E72F52">
      <w:pPr>
        <w:ind w:firstLineChars="50" w:firstLine="160"/>
        <w:rPr>
          <w:rFonts w:asciiTheme="majorEastAsia" w:eastAsiaTheme="majorEastAsia" w:hAnsiTheme="majorEastAsia"/>
          <w:b/>
          <w:color w:val="FF0000"/>
          <w:kern w:val="36"/>
          <w:sz w:val="32"/>
          <w:szCs w:val="32"/>
        </w:rPr>
      </w:pPr>
      <w:r>
        <w:rPr>
          <w:rFonts w:ascii="メイリオ" w:eastAsia="メイリオ" w:hAnsi="メイリオ" w:cs="メイリオ" w:hint="eastAsia"/>
          <w:color w:val="FF0000"/>
          <w:kern w:val="36"/>
          <w:sz w:val="32"/>
          <w:szCs w:val="32"/>
        </w:rPr>
        <w:t>男性育休に最大120万円支給（来年度</w:t>
      </w:r>
      <w:r w:rsidR="00E72F52">
        <w:rPr>
          <w:rFonts w:ascii="メイリオ" w:eastAsia="メイリオ" w:hAnsi="メイリオ" w:cs="メイリオ" w:hint="eastAsia"/>
          <w:color w:val="FF0000"/>
          <w:kern w:val="36"/>
          <w:sz w:val="32"/>
          <w:szCs w:val="32"/>
        </w:rPr>
        <w:t>予算</w:t>
      </w:r>
      <w:r>
        <w:rPr>
          <w:rFonts w:ascii="メイリオ" w:eastAsia="メイリオ" w:hAnsi="メイリオ" w:cs="メイリオ" w:hint="eastAsia"/>
          <w:color w:val="FF0000"/>
          <w:kern w:val="36"/>
          <w:sz w:val="32"/>
          <w:szCs w:val="32"/>
        </w:rPr>
        <w:t>）</w:t>
      </w:r>
    </w:p>
    <w:p w:rsidR="000F294F" w:rsidRPr="00F469DB" w:rsidRDefault="000F294F" w:rsidP="000F294F">
      <w:pPr>
        <w:rPr>
          <w:rFonts w:ascii="HGｺﾞｼｯｸE" w:eastAsia="HGｺﾞｼｯｸE" w:hAnsi="HGｺﾞｼｯｸE"/>
          <w:color w:val="FF0000"/>
          <w:kern w:val="36"/>
          <w:sz w:val="24"/>
          <w:szCs w:val="28"/>
          <w:u w:val="single"/>
        </w:rPr>
      </w:pPr>
      <w:r w:rsidRPr="00412523">
        <w:rPr>
          <w:rFonts w:ascii="HGPｺﾞｼｯｸM" w:eastAsia="HGPｺﾞｼｯｸM" w:hAnsiTheme="majorEastAsia" w:cs="Courier New" w:hint="eastAsia"/>
          <w:b/>
          <w:noProof/>
          <w:color w:val="FF0000"/>
          <w:sz w:val="24"/>
          <w:szCs w:val="24"/>
        </w:rPr>
        <mc:AlternateContent>
          <mc:Choice Requires="wps">
            <w:drawing>
              <wp:anchor distT="0" distB="0" distL="114300" distR="114300" simplePos="0" relativeHeight="251661824" behindDoc="0" locked="0" layoutInCell="1" allowOverlap="1" wp14:anchorId="27706869" wp14:editId="1E624110">
                <wp:simplePos x="0" y="0"/>
                <wp:positionH relativeFrom="column">
                  <wp:posOffset>659130</wp:posOffset>
                </wp:positionH>
                <wp:positionV relativeFrom="paragraph">
                  <wp:posOffset>219710</wp:posOffset>
                </wp:positionV>
                <wp:extent cx="6010275" cy="0"/>
                <wp:effectExtent l="0" t="0" r="9525" b="19050"/>
                <wp:wrapNone/>
                <wp:docPr id="7" name="直線コネクタ 7"/>
                <wp:cNvGraphicFramePr/>
                <a:graphic xmlns:a="http://schemas.openxmlformats.org/drawingml/2006/main">
                  <a:graphicData uri="http://schemas.microsoft.com/office/word/2010/wordprocessingShape">
                    <wps:wsp>
                      <wps:cNvCnPr/>
                      <wps:spPr>
                        <a:xfrm>
                          <a:off x="0" y="0"/>
                          <a:ext cx="6010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BDA725B" id="直線コネクタ 7" o:spid="_x0000_s1026" style="position:absolute;left:0;text-align:lef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9pt,17.3pt" to="525.1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m3vzAEAAMMDAAAOAAAAZHJzL2Uyb0RvYy54bWysU0uOEzEQ3SNxB8t70kkkJqiVzixmBBsE&#10;EZ8DeNzltCX/VDbpzjasuQAcggVILDlMFnONKTtJDwIkBGLjdtn1XtV7rl5eDtawLWDU3jV8Nply&#10;Bk76VrtNw9++efroCWcxCdcK4x00fAeRX64ePlj2oYa577xpARmRuFj3oeFdSqGuqig7sCJOfABH&#10;l8qjFYlC3FQtip7Yranm0+lF1XtsA3oJMdLp9fGSrwq/UiDTS6UiJGYaTr2lsmJZb/JarZai3qAI&#10;nZanNsQ/dGGFdlR0pLoWSbB3qH+hslqij16lifS28kppCUUDqZlNf1LzuhMBihYyJ4bRpvj/aOWL&#10;7RqZbhu+4MwJS090++nr7bePh/2Xw/sPh/3nw/47W2Sf+hBrSr9yazxFMawxix4U2vwlOWwo3u5G&#10;b2FITNLhBcmbLx5zJs931T0wYEzPwFuWNw032mXZohbb5zFRMUo9p1CQGzmWLru0M5CTjXsFiqRQ&#10;sVlBlyGCK4NsK+j5hZTg0ixLIb6SnWFKGzMCp38GnvIzFMqA/Q14RJTK3qURbLXz+LvqaTi3rI75&#10;ZweOurMFN77dlUcp1tCkFIWnqc6j+GNc4Pf/3uoOAAD//wMAUEsDBBQABgAIAAAAIQAJSHq94AAA&#10;AAoBAAAPAAAAZHJzL2Rvd25yZXYueG1sTI/BbsIwEETvSP0Hayv1gordhiAU4qC2EuLQIlTCB5h4&#10;m0SN11HshNCvr1EP5Tg7o5m36Xo0DRuwc7UlCU8zAQypsLqmUsIx3zwugTmvSKvGEkq4oIN1djdJ&#10;VaLtmT5xOPiShRJyiZJQed8mnLuiQqPczLZIwfuynVE+yK7kulPnUG4a/izEghtVU1ioVItvFRbf&#10;h95I2G5e8T2+9OVcx9t8OuQfu5/9UsqH+/FlBczj6P/DcMUP6JAFppPtSTvWBC2igO4lRPMFsGtA&#10;xCICdvq78Czlty9kvwAAAP//AwBQSwECLQAUAAYACAAAACEAtoM4kv4AAADhAQAAEwAAAAAAAAAA&#10;AAAAAAAAAAAAW0NvbnRlbnRfVHlwZXNdLnhtbFBLAQItABQABgAIAAAAIQA4/SH/1gAAAJQBAAAL&#10;AAAAAAAAAAAAAAAAAC8BAABfcmVscy8ucmVsc1BLAQItABQABgAIAAAAIQBQ1m3vzAEAAMMDAAAO&#10;AAAAAAAAAAAAAAAAAC4CAABkcnMvZTJvRG9jLnhtbFBLAQItABQABgAIAAAAIQAJSHq94AAAAAoB&#10;AAAPAAAAAAAAAAAAAAAAACYEAABkcnMvZG93bnJldi54bWxQSwUGAAAAAAQABADzAAAAMwUAAAAA&#10;" strokecolor="#4579b8 [3044]"/>
            </w:pict>
          </mc:Fallback>
        </mc:AlternateContent>
      </w:r>
      <w:r w:rsidRPr="00BE2F7D">
        <w:rPr>
          <w:rFonts w:asciiTheme="minorEastAsia" w:hAnsiTheme="minorEastAsia" w:hint="eastAsia"/>
          <w:color w:val="FF0000"/>
          <w:kern w:val="36"/>
          <w:sz w:val="22"/>
        </w:rPr>
        <w:t xml:space="preserve">　</w:t>
      </w:r>
      <w:r w:rsidRPr="00752008">
        <w:rPr>
          <w:rFonts w:ascii="HGｺﾞｼｯｸE" w:eastAsia="HGｺﾞｼｯｸE" w:hAnsi="HGｺﾞｼｯｸE" w:hint="eastAsia"/>
          <w:color w:val="FF0000"/>
          <w:kern w:val="36"/>
          <w:sz w:val="28"/>
          <w:szCs w:val="28"/>
          <w:u w:val="single"/>
        </w:rPr>
        <w:t>概要</w:t>
      </w:r>
    </w:p>
    <w:p w:rsidR="00B66E8C" w:rsidRPr="00F469DB" w:rsidRDefault="000F294F" w:rsidP="00B66E8C">
      <w:pPr>
        <w:ind w:left="210" w:hangingChars="100" w:hanging="210"/>
        <w:rPr>
          <w:rFonts w:ascii="HG丸ｺﾞｼｯｸM-PRO" w:eastAsia="HG丸ｺﾞｼｯｸM-PRO" w:hAnsi="HG丸ｺﾞｼｯｸM-PRO"/>
          <w:sz w:val="22"/>
          <w:szCs w:val="24"/>
        </w:rPr>
      </w:pPr>
      <w:r w:rsidRPr="008E36E0">
        <w:rPr>
          <w:rFonts w:hint="eastAsia"/>
        </w:rPr>
        <w:t xml:space="preserve">　</w:t>
      </w:r>
      <w:r w:rsidR="00E72F52">
        <w:rPr>
          <w:rFonts w:hint="eastAsia"/>
        </w:rPr>
        <w:t xml:space="preserve">　</w:t>
      </w:r>
      <w:r w:rsidR="00007BFE">
        <w:rPr>
          <w:rFonts w:ascii="HG丸ｺﾞｼｯｸM-PRO" w:eastAsia="HG丸ｺﾞｼｯｸM-PRO" w:hAnsi="HG丸ｺﾞｼｯｸM-PRO" w:hint="eastAsia"/>
          <w:sz w:val="22"/>
          <w:szCs w:val="24"/>
        </w:rPr>
        <w:t>男性の育児休業取得を促進するため厚生労働省が検討している助</w:t>
      </w:r>
      <w:r w:rsidR="00B66E8C">
        <w:rPr>
          <w:rFonts w:ascii="HG丸ｺﾞｼｯｸM-PRO" w:eastAsia="HG丸ｺﾞｼｯｸM-PRO" w:hAnsi="HG丸ｺﾞｼｯｸM-PRO" w:hint="eastAsia"/>
          <w:sz w:val="22"/>
          <w:szCs w:val="24"/>
        </w:rPr>
        <w:t>成金として、男性社員が育休を取った中小企業に助成金を支給します。</w:t>
      </w:r>
      <w:r w:rsidR="00E72F52">
        <w:rPr>
          <w:rFonts w:ascii="HG丸ｺﾞｼｯｸM-PRO" w:eastAsia="HG丸ｺﾞｼｯｸM-PRO" w:hAnsi="HG丸ｺﾞｼｯｸM-PRO" w:hint="eastAsia"/>
          <w:sz w:val="22"/>
          <w:szCs w:val="24"/>
        </w:rPr>
        <w:t>また、育休取得者の代替要員を確保した企業向けの助成金も拡充する予定</w:t>
      </w:r>
      <w:r w:rsidR="00B66E8C">
        <w:rPr>
          <w:rFonts w:ascii="HG丸ｺﾞｼｯｸM-PRO" w:eastAsia="HG丸ｺﾞｼｯｸM-PRO" w:hAnsi="HG丸ｺﾞｼｯｸM-PRO" w:hint="eastAsia"/>
          <w:sz w:val="22"/>
          <w:szCs w:val="24"/>
        </w:rPr>
        <w:t>となっています。</w:t>
      </w:r>
    </w:p>
    <w:p w:rsidR="000F294F" w:rsidRPr="00752008" w:rsidRDefault="000F294F" w:rsidP="00E72F52">
      <w:pPr>
        <w:ind w:leftChars="100" w:left="451" w:hangingChars="100" w:hanging="241"/>
        <w:rPr>
          <w:rFonts w:ascii="HGｺﾞｼｯｸE" w:eastAsia="HGｺﾞｼｯｸE" w:hAnsi="HGｺﾞｼｯｸE"/>
          <w:color w:val="FF0000"/>
          <w:sz w:val="28"/>
          <w:szCs w:val="24"/>
          <w:u w:val="single"/>
        </w:rPr>
      </w:pPr>
      <w:r w:rsidRPr="00412523">
        <w:rPr>
          <w:rFonts w:ascii="HGPｺﾞｼｯｸM" w:eastAsia="HGPｺﾞｼｯｸM" w:hAnsiTheme="majorEastAsia" w:cs="Courier New" w:hint="eastAsia"/>
          <w:b/>
          <w:noProof/>
          <w:color w:val="FF0000"/>
          <w:sz w:val="24"/>
          <w:szCs w:val="24"/>
        </w:rPr>
        <mc:AlternateContent>
          <mc:Choice Requires="wps">
            <w:drawing>
              <wp:anchor distT="0" distB="0" distL="114300" distR="114300" simplePos="0" relativeHeight="251660800" behindDoc="0" locked="0" layoutInCell="1" allowOverlap="1" wp14:anchorId="2FDFAB33" wp14:editId="32B793DA">
                <wp:simplePos x="0" y="0"/>
                <wp:positionH relativeFrom="column">
                  <wp:posOffset>935355</wp:posOffset>
                </wp:positionH>
                <wp:positionV relativeFrom="paragraph">
                  <wp:posOffset>203835</wp:posOffset>
                </wp:positionV>
                <wp:extent cx="5743575" cy="0"/>
                <wp:effectExtent l="0" t="0" r="9525" b="19050"/>
                <wp:wrapNone/>
                <wp:docPr id="18" name="直線コネクタ 18"/>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E68408D" id="直線コネクタ 18"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65pt,16.05pt" to="525.9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5jzwEAAMUDAAAOAAAAZHJzL2Uyb0RvYy54bWysU0uOEzEQ3SNxB8t70p2BMKiVzixmBBsE&#10;EZ8DeNzlxJJ/Kpt0ZxvWXAAOwQKkWXKYLOYalJ2kBwESArFxu1z1quq9qp5fDNawDWDU3rV8Oqk5&#10;Ayd9p92q5W/fPH3whLOYhOuE8Q5avoXILxb378370MCZX3vTATJK4mLTh5avUwpNVUW5BivixAdw&#10;5FQerUhk4qrqUPSU3ZrqrK4fV73HLqCXECO9Xh2cfFHyKwUyvVQqQmKm5dRbKieW8zqf1WIumhWK&#10;sNby2Ib4hy6s0I6KjqmuRBLsHepfUlkt0Uev0kR6W3mltITCgdhM65/YvF6LAIULiRPDKFP8f2nl&#10;i80Sme5odjQpJyzN6PbT19ubj/vdl/37D/vd5/3uGyMnKdWH2BDg0i3xaMWwxEx7UGjzlwixoai7&#10;HdWFITFJj7PzRw9n5zPO5MlX3QEDxvQMvGX50nKjXSYuGrF5HhMVo9BTCBm5kUPpcktbAznYuFeg&#10;iAwVmxZ0WSO4NMg2ghZASAkuTTMVyleiM0xpY0Zg/WfgMT5DoazY34BHRKnsXRrBVjuPv6uehlPL&#10;6hB/UuDAO0tw7bttGUqRhnalMDzudV7GH+0Cv/v7Ft8BAAD//wMAUEsDBBQABgAIAAAAIQA4XcnV&#10;4AAAAAoBAAAPAAAAZHJzL2Rvd25yZXYueG1sTI/BTsMwEETvSPyDtUhcEHXSNlCFOBUgVT1QhGj4&#10;ADdekoh4HcVOmvL1bMUBjjP7NDuTrSfbihF73zhSEM8iEEilMw1VCj6Kze0KhA+ajG4doYITeljn&#10;lxeZTo070juO+1AJDiGfagV1CF0qpS9rtNrPXIfEt0/XWx1Y9pU0vT5yuG3lPIrupNUN8Ydad/hc&#10;Y/m1H6yC7eYJX5LTUC1Nsi1uxmL3+v22Uur6anp8ABFwCn8wnOtzdci508ENZLxoWS/vF4wqWMxj&#10;EGcgSmIec/h1ZJ7J/xPyHwAAAP//AwBQSwECLQAUAAYACAAAACEAtoM4kv4AAADhAQAAEwAAAAAA&#10;AAAAAAAAAAAAAAAAW0NvbnRlbnRfVHlwZXNdLnhtbFBLAQItABQABgAIAAAAIQA4/SH/1gAAAJQB&#10;AAALAAAAAAAAAAAAAAAAAC8BAABfcmVscy8ucmVsc1BLAQItABQABgAIAAAAIQAJUU5jzwEAAMUD&#10;AAAOAAAAAAAAAAAAAAAAAC4CAABkcnMvZTJvRG9jLnhtbFBLAQItABQABgAIAAAAIQA4XcnV4AAA&#10;AAoBAAAPAAAAAAAAAAAAAAAAACkEAABkcnMvZG93bnJldi54bWxQSwUGAAAAAAQABADzAAAANgUA&#10;AAAA&#10;" strokecolor="#4579b8 [3044]"/>
            </w:pict>
          </mc:Fallback>
        </mc:AlternateContent>
      </w:r>
      <w:r w:rsidRPr="00752008">
        <w:rPr>
          <w:rFonts w:ascii="HGｺﾞｼｯｸE" w:eastAsia="HGｺﾞｼｯｸE" w:hAnsi="HGｺﾞｼｯｸE" w:hint="eastAsia"/>
          <w:color w:val="FF0000"/>
          <w:sz w:val="28"/>
          <w:szCs w:val="24"/>
          <w:u w:val="single"/>
        </w:rPr>
        <w:t>受給額</w:t>
      </w:r>
    </w:p>
    <w:p w:rsidR="00E72F52" w:rsidRPr="007046DF" w:rsidRDefault="009A4AE0" w:rsidP="00B66E8C">
      <w:pPr>
        <w:widowControl w:val="0"/>
        <w:spacing w:line="276" w:lineRule="auto"/>
        <w:ind w:leftChars="67" w:left="141"/>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4"/>
          <w:szCs w:val="24"/>
        </w:rPr>
        <w:t xml:space="preserve">　</w:t>
      </w:r>
      <w:bookmarkStart w:id="0" w:name="_GoBack"/>
      <w:bookmarkEnd w:id="0"/>
      <w:r w:rsidR="00E72F52" w:rsidRPr="007046DF">
        <w:rPr>
          <w:rFonts w:ascii="HG丸ｺﾞｼｯｸM-PRO" w:eastAsia="HG丸ｺﾞｼｯｸM-PRO" w:hAnsi="HG丸ｺﾞｼｯｸM-PRO" w:hint="eastAsia"/>
          <w:color w:val="000000" w:themeColor="text1"/>
          <w:sz w:val="22"/>
        </w:rPr>
        <w:t>男性の育休について　①中小企業の場合は1</w:t>
      </w:r>
      <w:r w:rsidR="00C90308" w:rsidRPr="007046DF">
        <w:rPr>
          <w:rFonts w:ascii="HG丸ｺﾞｼｯｸM-PRO" w:eastAsia="HG丸ｺﾞｼｯｸM-PRO" w:hAnsi="HG丸ｺﾞｼｯｸM-PRO" w:hint="eastAsia"/>
          <w:color w:val="000000" w:themeColor="text1"/>
          <w:sz w:val="22"/>
        </w:rPr>
        <w:t>人</w:t>
      </w:r>
      <w:r w:rsidR="00E72F52" w:rsidRPr="007046DF">
        <w:rPr>
          <w:rFonts w:ascii="HG丸ｺﾞｼｯｸM-PRO" w:eastAsia="HG丸ｺﾞｼｯｸM-PRO" w:hAnsi="HG丸ｺﾞｼｯｸM-PRO" w:hint="eastAsia"/>
          <w:color w:val="000000" w:themeColor="text1"/>
          <w:sz w:val="22"/>
        </w:rPr>
        <w:t>目に60万円（大企業30万円）、２～５人目には企業規模を問わず15</w:t>
      </w:r>
      <w:r w:rsidR="00B66E8C">
        <w:rPr>
          <w:rFonts w:ascii="HG丸ｺﾞｼｯｸM-PRO" w:eastAsia="HG丸ｺﾞｼｯｸM-PRO" w:hAnsi="HG丸ｺﾞｼｯｸM-PRO" w:hint="eastAsia"/>
          <w:color w:val="000000" w:themeColor="text1"/>
          <w:sz w:val="22"/>
        </w:rPr>
        <w:t>万円を支給する</w:t>
      </w:r>
      <w:r w:rsidR="00E72F52" w:rsidRPr="007046DF">
        <w:rPr>
          <w:rFonts w:ascii="HG丸ｺﾞｼｯｸM-PRO" w:eastAsia="HG丸ｺﾞｼｯｸM-PRO" w:hAnsi="HG丸ｺﾞｼｯｸM-PRO" w:hint="eastAsia"/>
          <w:color w:val="000000" w:themeColor="text1"/>
          <w:sz w:val="22"/>
        </w:rPr>
        <w:t>。「過去3年間に男性の育休取得者がいないこと」「</w:t>
      </w:r>
      <w:r w:rsidR="00B66E8C">
        <w:rPr>
          <w:rFonts w:ascii="HG丸ｺﾞｼｯｸM-PRO" w:eastAsia="HG丸ｺﾞｼｯｸM-PRO" w:hAnsi="HG丸ｺﾞｼｯｸM-PRO" w:hint="eastAsia"/>
          <w:color w:val="000000" w:themeColor="text1"/>
          <w:sz w:val="22"/>
        </w:rPr>
        <w:t>社員</w:t>
      </w:r>
      <w:r w:rsidR="00E72F52" w:rsidRPr="007046DF">
        <w:rPr>
          <w:rFonts w:ascii="HG丸ｺﾞｼｯｸM-PRO" w:eastAsia="HG丸ｺﾞｼｯｸM-PRO" w:hAnsi="HG丸ｺﾞｼｯｸM-PRO" w:hint="eastAsia"/>
          <w:color w:val="000000" w:themeColor="text1"/>
          <w:sz w:val="22"/>
        </w:rPr>
        <w:t>向けの啓発パ</w:t>
      </w:r>
      <w:r w:rsidR="00B66E8C">
        <w:rPr>
          <w:rFonts w:ascii="HG丸ｺﾞｼｯｸM-PRO" w:eastAsia="HG丸ｺﾞｼｯｸM-PRO" w:hAnsi="HG丸ｺﾞｼｯｸM-PRO" w:hint="eastAsia"/>
          <w:color w:val="000000" w:themeColor="text1"/>
          <w:sz w:val="22"/>
        </w:rPr>
        <w:t>ンフレット作成など新たな育休促進策を始めていること」などが要件です。</w:t>
      </w:r>
    </w:p>
    <w:sectPr w:rsidR="00E72F52" w:rsidRPr="007046DF" w:rsidSect="007321B8">
      <w:pgSz w:w="11907" w:h="16839" w:code="9"/>
      <w:pgMar w:top="720" w:right="720" w:bottom="720" w:left="720" w:header="851" w:footer="992" w:gutter="0"/>
      <w:cols w:space="425"/>
      <w:docGrid w:type="linesAndChar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07D" w:rsidRDefault="00E2707D" w:rsidP="009F3ECC">
      <w:r>
        <w:separator/>
      </w:r>
    </w:p>
  </w:endnote>
  <w:endnote w:type="continuationSeparator" w:id="0">
    <w:p w:rsidR="00E2707D" w:rsidRDefault="00E2707D" w:rsidP="009F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キネ丸ボールド">
    <w:altName w:val="Arial Unicode MS"/>
    <w:panose1 w:val="00000000000000000000"/>
    <w:charset w:val="80"/>
    <w:family w:val="modern"/>
    <w:notTrueType/>
    <w:pitch w:val="variable"/>
    <w:sig w:usb0="00000000" w:usb1="68C7FCFC" w:usb2="00000012" w:usb3="00000000" w:csb0="0002000D" w:csb1="00000000"/>
  </w:font>
  <w:font w:name="HGS楷書体">
    <w:altName w:val="ＭＳ Ｐ明朝"/>
    <w:charset w:val="80"/>
    <w:family w:val="script"/>
    <w:pitch w:val="variable"/>
    <w:sig w:usb0="00000000"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implified Arabic">
    <w:panose1 w:val="02020603050405020304"/>
    <w:charset w:val="00"/>
    <w:family w:val="roman"/>
    <w:pitch w:val="variable"/>
    <w:sig w:usb0="00002003" w:usb1="00000000" w:usb2="00000000" w:usb3="00000000" w:csb0="00000041" w:csb1="00000000"/>
  </w:font>
  <w:font w:name="HG創英角ｺﾞｼｯｸUB">
    <w:panose1 w:val="020B0909000000000000"/>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07D" w:rsidRDefault="00E2707D" w:rsidP="009F3ECC">
      <w:r>
        <w:separator/>
      </w:r>
    </w:p>
  </w:footnote>
  <w:footnote w:type="continuationSeparator" w:id="0">
    <w:p w:rsidR="00E2707D" w:rsidRDefault="00E2707D" w:rsidP="009F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2pt;height:12pt" o:bullet="t">
        <v:imagedata r:id="rId1" o:title="BD10264_"/>
      </v:shape>
    </w:pict>
  </w:numPicBullet>
  <w:abstractNum w:abstractNumId="0">
    <w:nsid w:val="0AA87C0C"/>
    <w:multiLevelType w:val="hybridMultilevel"/>
    <w:tmpl w:val="568824AC"/>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0D7560AB"/>
    <w:multiLevelType w:val="hybridMultilevel"/>
    <w:tmpl w:val="496C38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44017C8"/>
    <w:multiLevelType w:val="hybridMultilevel"/>
    <w:tmpl w:val="2D903ABC"/>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1BF126B7"/>
    <w:multiLevelType w:val="hybridMultilevel"/>
    <w:tmpl w:val="AAE0CE00"/>
    <w:lvl w:ilvl="0" w:tplc="A1244D52">
      <w:start w:val="1"/>
      <w:numFmt w:val="decimalFullWidth"/>
      <w:lvlText w:val="%1．"/>
      <w:lvlJc w:val="left"/>
      <w:pPr>
        <w:tabs>
          <w:tab w:val="num" w:pos="704"/>
        </w:tabs>
        <w:ind w:left="704" w:hanging="42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4">
    <w:nsid w:val="21AD1F6F"/>
    <w:multiLevelType w:val="hybridMultilevel"/>
    <w:tmpl w:val="512C8738"/>
    <w:lvl w:ilvl="0" w:tplc="18DAD7FE">
      <w:start w:val="1"/>
      <w:numFmt w:val="bullet"/>
      <w:lvlText w:val="•"/>
      <w:lvlJc w:val="left"/>
      <w:pPr>
        <w:tabs>
          <w:tab w:val="num" w:pos="720"/>
        </w:tabs>
        <w:ind w:left="720" w:hanging="360"/>
      </w:pPr>
      <w:rPr>
        <w:rFonts w:ascii="ＭＳ Ｐゴシック" w:hAnsi="ＭＳ Ｐゴシック" w:hint="default"/>
      </w:rPr>
    </w:lvl>
    <w:lvl w:ilvl="1" w:tplc="D840A180" w:tentative="1">
      <w:start w:val="1"/>
      <w:numFmt w:val="bullet"/>
      <w:lvlText w:val="•"/>
      <w:lvlJc w:val="left"/>
      <w:pPr>
        <w:tabs>
          <w:tab w:val="num" w:pos="1440"/>
        </w:tabs>
        <w:ind w:left="1440" w:hanging="360"/>
      </w:pPr>
      <w:rPr>
        <w:rFonts w:ascii="ＭＳ Ｐゴシック" w:hAnsi="ＭＳ Ｐゴシック" w:hint="default"/>
      </w:rPr>
    </w:lvl>
    <w:lvl w:ilvl="2" w:tplc="44FAC1CC" w:tentative="1">
      <w:start w:val="1"/>
      <w:numFmt w:val="bullet"/>
      <w:lvlText w:val="•"/>
      <w:lvlJc w:val="left"/>
      <w:pPr>
        <w:tabs>
          <w:tab w:val="num" w:pos="2160"/>
        </w:tabs>
        <w:ind w:left="2160" w:hanging="360"/>
      </w:pPr>
      <w:rPr>
        <w:rFonts w:ascii="ＭＳ Ｐゴシック" w:hAnsi="ＭＳ Ｐゴシック" w:hint="default"/>
      </w:rPr>
    </w:lvl>
    <w:lvl w:ilvl="3" w:tplc="46E09172" w:tentative="1">
      <w:start w:val="1"/>
      <w:numFmt w:val="bullet"/>
      <w:lvlText w:val="•"/>
      <w:lvlJc w:val="left"/>
      <w:pPr>
        <w:tabs>
          <w:tab w:val="num" w:pos="2880"/>
        </w:tabs>
        <w:ind w:left="2880" w:hanging="360"/>
      </w:pPr>
      <w:rPr>
        <w:rFonts w:ascii="ＭＳ Ｐゴシック" w:hAnsi="ＭＳ Ｐゴシック" w:hint="default"/>
      </w:rPr>
    </w:lvl>
    <w:lvl w:ilvl="4" w:tplc="4EEE8D04" w:tentative="1">
      <w:start w:val="1"/>
      <w:numFmt w:val="bullet"/>
      <w:lvlText w:val="•"/>
      <w:lvlJc w:val="left"/>
      <w:pPr>
        <w:tabs>
          <w:tab w:val="num" w:pos="3600"/>
        </w:tabs>
        <w:ind w:left="3600" w:hanging="360"/>
      </w:pPr>
      <w:rPr>
        <w:rFonts w:ascii="ＭＳ Ｐゴシック" w:hAnsi="ＭＳ Ｐゴシック" w:hint="default"/>
      </w:rPr>
    </w:lvl>
    <w:lvl w:ilvl="5" w:tplc="768C53F4" w:tentative="1">
      <w:start w:val="1"/>
      <w:numFmt w:val="bullet"/>
      <w:lvlText w:val="•"/>
      <w:lvlJc w:val="left"/>
      <w:pPr>
        <w:tabs>
          <w:tab w:val="num" w:pos="4320"/>
        </w:tabs>
        <w:ind w:left="4320" w:hanging="360"/>
      </w:pPr>
      <w:rPr>
        <w:rFonts w:ascii="ＭＳ Ｐゴシック" w:hAnsi="ＭＳ Ｐゴシック" w:hint="default"/>
      </w:rPr>
    </w:lvl>
    <w:lvl w:ilvl="6" w:tplc="15D8748E" w:tentative="1">
      <w:start w:val="1"/>
      <w:numFmt w:val="bullet"/>
      <w:lvlText w:val="•"/>
      <w:lvlJc w:val="left"/>
      <w:pPr>
        <w:tabs>
          <w:tab w:val="num" w:pos="5040"/>
        </w:tabs>
        <w:ind w:left="5040" w:hanging="360"/>
      </w:pPr>
      <w:rPr>
        <w:rFonts w:ascii="ＭＳ Ｐゴシック" w:hAnsi="ＭＳ Ｐゴシック" w:hint="default"/>
      </w:rPr>
    </w:lvl>
    <w:lvl w:ilvl="7" w:tplc="FAD2074A" w:tentative="1">
      <w:start w:val="1"/>
      <w:numFmt w:val="bullet"/>
      <w:lvlText w:val="•"/>
      <w:lvlJc w:val="left"/>
      <w:pPr>
        <w:tabs>
          <w:tab w:val="num" w:pos="5760"/>
        </w:tabs>
        <w:ind w:left="5760" w:hanging="360"/>
      </w:pPr>
      <w:rPr>
        <w:rFonts w:ascii="ＭＳ Ｐゴシック" w:hAnsi="ＭＳ Ｐゴシック" w:hint="default"/>
      </w:rPr>
    </w:lvl>
    <w:lvl w:ilvl="8" w:tplc="20AE3D0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
    <w:nsid w:val="23A77EF7"/>
    <w:multiLevelType w:val="hybridMultilevel"/>
    <w:tmpl w:val="8FCCF5B4"/>
    <w:lvl w:ilvl="0" w:tplc="C8F62EF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24C00E24"/>
    <w:multiLevelType w:val="multilevel"/>
    <w:tmpl w:val="3BEE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E97ED2"/>
    <w:multiLevelType w:val="hybridMultilevel"/>
    <w:tmpl w:val="97563608"/>
    <w:lvl w:ilvl="0" w:tplc="7A0C880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nsid w:val="29887DB3"/>
    <w:multiLevelType w:val="hybridMultilevel"/>
    <w:tmpl w:val="A3F0A158"/>
    <w:lvl w:ilvl="0" w:tplc="1F6E19A0">
      <w:start w:val="1"/>
      <w:numFmt w:val="bullet"/>
      <w:lvlText w:val=""/>
      <w:lvlPicBulletId w:val="0"/>
      <w:lvlJc w:val="left"/>
      <w:pPr>
        <w:ind w:left="420" w:hanging="420"/>
      </w:pPr>
      <w:rPr>
        <w:rFonts w:ascii="Symbol" w:hAnsi="Symbol" w:hint="default"/>
        <w:color w:val="auto"/>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A7054F5"/>
    <w:multiLevelType w:val="hybridMultilevel"/>
    <w:tmpl w:val="8FCCF5B4"/>
    <w:lvl w:ilvl="0" w:tplc="C8F62EFA">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0">
    <w:nsid w:val="2CFA26B8"/>
    <w:multiLevelType w:val="multilevel"/>
    <w:tmpl w:val="2520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122685"/>
    <w:multiLevelType w:val="hybridMultilevel"/>
    <w:tmpl w:val="54E2F428"/>
    <w:lvl w:ilvl="0" w:tplc="A37AF83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nsid w:val="2EBD54F2"/>
    <w:multiLevelType w:val="hybridMultilevel"/>
    <w:tmpl w:val="B28C41A4"/>
    <w:lvl w:ilvl="0" w:tplc="941C75E0">
      <w:start w:val="1"/>
      <w:numFmt w:val="bullet"/>
      <w:lvlText w:val=""/>
      <w:lvlJc w:val="left"/>
      <w:pPr>
        <w:tabs>
          <w:tab w:val="num" w:pos="502"/>
        </w:tabs>
        <w:ind w:left="502" w:hanging="360"/>
      </w:pPr>
      <w:rPr>
        <w:rFonts w:ascii="Wingdings" w:hAnsi="Wingdings" w:hint="default"/>
        <w:sz w:val="24"/>
        <w:szCs w:val="24"/>
      </w:rPr>
    </w:lvl>
    <w:lvl w:ilvl="1" w:tplc="B7EE9CC2" w:tentative="1">
      <w:start w:val="1"/>
      <w:numFmt w:val="bullet"/>
      <w:lvlText w:val="•"/>
      <w:lvlJc w:val="left"/>
      <w:pPr>
        <w:tabs>
          <w:tab w:val="num" w:pos="1440"/>
        </w:tabs>
        <w:ind w:left="1440" w:hanging="360"/>
      </w:pPr>
      <w:rPr>
        <w:rFonts w:ascii="ＭＳ Ｐゴシック" w:hAnsi="ＭＳ Ｐゴシック" w:hint="default"/>
      </w:rPr>
    </w:lvl>
    <w:lvl w:ilvl="2" w:tplc="274624D6" w:tentative="1">
      <w:start w:val="1"/>
      <w:numFmt w:val="bullet"/>
      <w:lvlText w:val="•"/>
      <w:lvlJc w:val="left"/>
      <w:pPr>
        <w:tabs>
          <w:tab w:val="num" w:pos="2160"/>
        </w:tabs>
        <w:ind w:left="2160" w:hanging="360"/>
      </w:pPr>
      <w:rPr>
        <w:rFonts w:ascii="ＭＳ Ｐゴシック" w:hAnsi="ＭＳ Ｐゴシック" w:hint="default"/>
      </w:rPr>
    </w:lvl>
    <w:lvl w:ilvl="3" w:tplc="AC3625A0" w:tentative="1">
      <w:start w:val="1"/>
      <w:numFmt w:val="bullet"/>
      <w:lvlText w:val="•"/>
      <w:lvlJc w:val="left"/>
      <w:pPr>
        <w:tabs>
          <w:tab w:val="num" w:pos="2880"/>
        </w:tabs>
        <w:ind w:left="2880" w:hanging="360"/>
      </w:pPr>
      <w:rPr>
        <w:rFonts w:ascii="ＭＳ Ｐゴシック" w:hAnsi="ＭＳ Ｐゴシック" w:hint="default"/>
      </w:rPr>
    </w:lvl>
    <w:lvl w:ilvl="4" w:tplc="EC843B56" w:tentative="1">
      <w:start w:val="1"/>
      <w:numFmt w:val="bullet"/>
      <w:lvlText w:val="•"/>
      <w:lvlJc w:val="left"/>
      <w:pPr>
        <w:tabs>
          <w:tab w:val="num" w:pos="3600"/>
        </w:tabs>
        <w:ind w:left="3600" w:hanging="360"/>
      </w:pPr>
      <w:rPr>
        <w:rFonts w:ascii="ＭＳ Ｐゴシック" w:hAnsi="ＭＳ Ｐゴシック" w:hint="default"/>
      </w:rPr>
    </w:lvl>
    <w:lvl w:ilvl="5" w:tplc="C4C444B6" w:tentative="1">
      <w:start w:val="1"/>
      <w:numFmt w:val="bullet"/>
      <w:lvlText w:val="•"/>
      <w:lvlJc w:val="left"/>
      <w:pPr>
        <w:tabs>
          <w:tab w:val="num" w:pos="4320"/>
        </w:tabs>
        <w:ind w:left="4320" w:hanging="360"/>
      </w:pPr>
      <w:rPr>
        <w:rFonts w:ascii="ＭＳ Ｐゴシック" w:hAnsi="ＭＳ Ｐゴシック" w:hint="default"/>
      </w:rPr>
    </w:lvl>
    <w:lvl w:ilvl="6" w:tplc="7C16C47E" w:tentative="1">
      <w:start w:val="1"/>
      <w:numFmt w:val="bullet"/>
      <w:lvlText w:val="•"/>
      <w:lvlJc w:val="left"/>
      <w:pPr>
        <w:tabs>
          <w:tab w:val="num" w:pos="5040"/>
        </w:tabs>
        <w:ind w:left="5040" w:hanging="360"/>
      </w:pPr>
      <w:rPr>
        <w:rFonts w:ascii="ＭＳ Ｐゴシック" w:hAnsi="ＭＳ Ｐゴシック" w:hint="default"/>
      </w:rPr>
    </w:lvl>
    <w:lvl w:ilvl="7" w:tplc="987A0F5A" w:tentative="1">
      <w:start w:val="1"/>
      <w:numFmt w:val="bullet"/>
      <w:lvlText w:val="•"/>
      <w:lvlJc w:val="left"/>
      <w:pPr>
        <w:tabs>
          <w:tab w:val="num" w:pos="5760"/>
        </w:tabs>
        <w:ind w:left="5760" w:hanging="360"/>
      </w:pPr>
      <w:rPr>
        <w:rFonts w:ascii="ＭＳ Ｐゴシック" w:hAnsi="ＭＳ Ｐゴシック" w:hint="default"/>
      </w:rPr>
    </w:lvl>
    <w:lvl w:ilvl="8" w:tplc="5DAA9D6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3">
    <w:nsid w:val="2F0C1D9E"/>
    <w:multiLevelType w:val="multilevel"/>
    <w:tmpl w:val="DDD4CB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FE5CC2"/>
    <w:multiLevelType w:val="hybridMultilevel"/>
    <w:tmpl w:val="9A66DF20"/>
    <w:lvl w:ilvl="0" w:tplc="04090003">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nsid w:val="30695D9B"/>
    <w:multiLevelType w:val="hybridMultilevel"/>
    <w:tmpl w:val="204433BE"/>
    <w:lvl w:ilvl="0" w:tplc="A8A2C0C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nsid w:val="33806D08"/>
    <w:multiLevelType w:val="hybridMultilevel"/>
    <w:tmpl w:val="0BEA7CD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7085B34"/>
    <w:multiLevelType w:val="hybridMultilevel"/>
    <w:tmpl w:val="59F21942"/>
    <w:lvl w:ilvl="0" w:tplc="18DAD7FE">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7311E39"/>
    <w:multiLevelType w:val="hybridMultilevel"/>
    <w:tmpl w:val="6004D48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A994DD0"/>
    <w:multiLevelType w:val="hybridMultilevel"/>
    <w:tmpl w:val="CD12DD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AAF135E"/>
    <w:multiLevelType w:val="hybridMultilevel"/>
    <w:tmpl w:val="82128A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1C55853"/>
    <w:multiLevelType w:val="hybridMultilevel"/>
    <w:tmpl w:val="D9DC4736"/>
    <w:lvl w:ilvl="0" w:tplc="1BC4AAE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2">
    <w:nsid w:val="424874D3"/>
    <w:multiLevelType w:val="hybridMultilevel"/>
    <w:tmpl w:val="51629CC8"/>
    <w:lvl w:ilvl="0" w:tplc="3BDA83A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nsid w:val="42810D0F"/>
    <w:multiLevelType w:val="hybridMultilevel"/>
    <w:tmpl w:val="B16E5D36"/>
    <w:lvl w:ilvl="0" w:tplc="CADE2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nsid w:val="459F1697"/>
    <w:multiLevelType w:val="hybridMultilevel"/>
    <w:tmpl w:val="B146612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1FA17D6"/>
    <w:multiLevelType w:val="hybridMultilevel"/>
    <w:tmpl w:val="C756B472"/>
    <w:lvl w:ilvl="0" w:tplc="04090003">
      <w:start w:val="1"/>
      <w:numFmt w:val="bullet"/>
      <w:lvlText w:val=""/>
      <w:lvlJc w:val="left"/>
      <w:pPr>
        <w:ind w:left="988" w:hanging="420"/>
      </w:pPr>
      <w:rPr>
        <w:rFonts w:ascii="Wingdings" w:hAnsi="Wingdings" w:hint="default"/>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26">
    <w:nsid w:val="54865304"/>
    <w:multiLevelType w:val="hybridMultilevel"/>
    <w:tmpl w:val="7FB4B5C0"/>
    <w:lvl w:ilvl="0" w:tplc="04090003">
      <w:start w:val="1"/>
      <w:numFmt w:val="bullet"/>
      <w:lvlText w:val=""/>
      <w:lvlJc w:val="left"/>
      <w:pPr>
        <w:ind w:left="562" w:hanging="420"/>
      </w:pPr>
      <w:rPr>
        <w:rFonts w:ascii="Wingdings" w:hAnsi="Wingdings" w:hint="default"/>
      </w:rPr>
    </w:lvl>
    <w:lvl w:ilvl="1" w:tplc="0409000B">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7">
    <w:nsid w:val="59717ABC"/>
    <w:multiLevelType w:val="hybridMultilevel"/>
    <w:tmpl w:val="679084C6"/>
    <w:lvl w:ilvl="0" w:tplc="488A5910">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2773144"/>
    <w:multiLevelType w:val="hybridMultilevel"/>
    <w:tmpl w:val="808280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6E23149"/>
    <w:multiLevelType w:val="hybridMultilevel"/>
    <w:tmpl w:val="2CF297CC"/>
    <w:lvl w:ilvl="0" w:tplc="A61ADE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F304682"/>
    <w:multiLevelType w:val="multilevel"/>
    <w:tmpl w:val="6F20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8"/>
  </w:num>
  <w:num w:numId="3">
    <w:abstractNumId w:val="6"/>
  </w:num>
  <w:num w:numId="4">
    <w:abstractNumId w:val="30"/>
  </w:num>
  <w:num w:numId="5">
    <w:abstractNumId w:val="10"/>
  </w:num>
  <w:num w:numId="6">
    <w:abstractNumId w:val="26"/>
  </w:num>
  <w:num w:numId="7">
    <w:abstractNumId w:val="11"/>
  </w:num>
  <w:num w:numId="8">
    <w:abstractNumId w:val="15"/>
  </w:num>
  <w:num w:numId="9">
    <w:abstractNumId w:val="21"/>
  </w:num>
  <w:num w:numId="10">
    <w:abstractNumId w:val="18"/>
  </w:num>
  <w:num w:numId="11">
    <w:abstractNumId w:val="17"/>
  </w:num>
  <w:num w:numId="12">
    <w:abstractNumId w:val="8"/>
  </w:num>
  <w:num w:numId="13">
    <w:abstractNumId w:val="13"/>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9"/>
  </w:num>
  <w:num w:numId="18">
    <w:abstractNumId w:val="25"/>
  </w:num>
  <w:num w:numId="19">
    <w:abstractNumId w:val="3"/>
  </w:num>
  <w:num w:numId="20">
    <w:abstractNumId w:val="24"/>
  </w:num>
  <w:num w:numId="21">
    <w:abstractNumId w:val="16"/>
  </w:num>
  <w:num w:numId="22">
    <w:abstractNumId w:val="1"/>
  </w:num>
  <w:num w:numId="23">
    <w:abstractNumId w:val="20"/>
  </w:num>
  <w:num w:numId="24">
    <w:abstractNumId w:val="0"/>
  </w:num>
  <w:num w:numId="25">
    <w:abstractNumId w:val="12"/>
  </w:num>
  <w:num w:numId="26">
    <w:abstractNumId w:val="29"/>
  </w:num>
  <w:num w:numId="27">
    <w:abstractNumId w:val="7"/>
  </w:num>
  <w:num w:numId="28">
    <w:abstractNumId w:val="27"/>
  </w:num>
  <w:num w:numId="29">
    <w:abstractNumId w:val="14"/>
  </w:num>
  <w:num w:numId="30">
    <w:abstractNumId w:val="2"/>
  </w:num>
  <w:num w:numId="31">
    <w:abstractNumId w:val="1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7CD"/>
    <w:rsid w:val="00007B35"/>
    <w:rsid w:val="00007BFE"/>
    <w:rsid w:val="00012134"/>
    <w:rsid w:val="0004086C"/>
    <w:rsid w:val="0006173C"/>
    <w:rsid w:val="00064856"/>
    <w:rsid w:val="00065E57"/>
    <w:rsid w:val="00071EDC"/>
    <w:rsid w:val="000872F6"/>
    <w:rsid w:val="0009136A"/>
    <w:rsid w:val="00097A95"/>
    <w:rsid w:val="000A3205"/>
    <w:rsid w:val="000B58C4"/>
    <w:rsid w:val="000C1703"/>
    <w:rsid w:val="000D1EB9"/>
    <w:rsid w:val="000F294F"/>
    <w:rsid w:val="001018CF"/>
    <w:rsid w:val="001034AF"/>
    <w:rsid w:val="00121007"/>
    <w:rsid w:val="001277CD"/>
    <w:rsid w:val="001507EB"/>
    <w:rsid w:val="0015185E"/>
    <w:rsid w:val="001609C8"/>
    <w:rsid w:val="00194D5B"/>
    <w:rsid w:val="001A1E92"/>
    <w:rsid w:val="001A5D5C"/>
    <w:rsid w:val="001A66C2"/>
    <w:rsid w:val="001B1EC2"/>
    <w:rsid w:val="001E4C54"/>
    <w:rsid w:val="001F7E3D"/>
    <w:rsid w:val="00212BC5"/>
    <w:rsid w:val="00230E37"/>
    <w:rsid w:val="002423DC"/>
    <w:rsid w:val="00245D85"/>
    <w:rsid w:val="00250849"/>
    <w:rsid w:val="00257C48"/>
    <w:rsid w:val="002837D3"/>
    <w:rsid w:val="002966FF"/>
    <w:rsid w:val="002A36D9"/>
    <w:rsid w:val="002A5DBD"/>
    <w:rsid w:val="002B7ABD"/>
    <w:rsid w:val="002E75F5"/>
    <w:rsid w:val="002F7B8A"/>
    <w:rsid w:val="00303CE0"/>
    <w:rsid w:val="0031360D"/>
    <w:rsid w:val="00322AA7"/>
    <w:rsid w:val="00341FED"/>
    <w:rsid w:val="00346D83"/>
    <w:rsid w:val="00350938"/>
    <w:rsid w:val="003609D1"/>
    <w:rsid w:val="00382D37"/>
    <w:rsid w:val="00436AD7"/>
    <w:rsid w:val="00442DF8"/>
    <w:rsid w:val="004546A4"/>
    <w:rsid w:val="00465953"/>
    <w:rsid w:val="00473C3E"/>
    <w:rsid w:val="00474FFB"/>
    <w:rsid w:val="004960CB"/>
    <w:rsid w:val="004A0BD3"/>
    <w:rsid w:val="004A2E69"/>
    <w:rsid w:val="004E0B50"/>
    <w:rsid w:val="004E2FA4"/>
    <w:rsid w:val="004F6C1F"/>
    <w:rsid w:val="005272C9"/>
    <w:rsid w:val="00527EF1"/>
    <w:rsid w:val="00536103"/>
    <w:rsid w:val="00565946"/>
    <w:rsid w:val="00572532"/>
    <w:rsid w:val="005930EE"/>
    <w:rsid w:val="00603F8B"/>
    <w:rsid w:val="0064153E"/>
    <w:rsid w:val="006734E1"/>
    <w:rsid w:val="006828B3"/>
    <w:rsid w:val="00682A6C"/>
    <w:rsid w:val="006908EB"/>
    <w:rsid w:val="00694E6A"/>
    <w:rsid w:val="006A0D08"/>
    <w:rsid w:val="006D0099"/>
    <w:rsid w:val="006D3487"/>
    <w:rsid w:val="006D4274"/>
    <w:rsid w:val="006D47B9"/>
    <w:rsid w:val="006D71C7"/>
    <w:rsid w:val="006F7AFB"/>
    <w:rsid w:val="007046DF"/>
    <w:rsid w:val="0070797D"/>
    <w:rsid w:val="0072340D"/>
    <w:rsid w:val="007321B8"/>
    <w:rsid w:val="00741DF9"/>
    <w:rsid w:val="00751AD3"/>
    <w:rsid w:val="0076014C"/>
    <w:rsid w:val="007C5675"/>
    <w:rsid w:val="007D26A2"/>
    <w:rsid w:val="007D7028"/>
    <w:rsid w:val="007E6ED6"/>
    <w:rsid w:val="00822EDB"/>
    <w:rsid w:val="00835FFE"/>
    <w:rsid w:val="00882411"/>
    <w:rsid w:val="008969ED"/>
    <w:rsid w:val="008A3200"/>
    <w:rsid w:val="008B6DD3"/>
    <w:rsid w:val="008D639E"/>
    <w:rsid w:val="008D7503"/>
    <w:rsid w:val="008E2AE0"/>
    <w:rsid w:val="008F4EB3"/>
    <w:rsid w:val="008F52E3"/>
    <w:rsid w:val="00914779"/>
    <w:rsid w:val="009238C9"/>
    <w:rsid w:val="0093164E"/>
    <w:rsid w:val="00942302"/>
    <w:rsid w:val="0096185E"/>
    <w:rsid w:val="00962936"/>
    <w:rsid w:val="00980EB1"/>
    <w:rsid w:val="009819FC"/>
    <w:rsid w:val="00986247"/>
    <w:rsid w:val="009A10A4"/>
    <w:rsid w:val="009A4AE0"/>
    <w:rsid w:val="009B5910"/>
    <w:rsid w:val="009C5782"/>
    <w:rsid w:val="009F3ECC"/>
    <w:rsid w:val="00A12ED4"/>
    <w:rsid w:val="00A130AA"/>
    <w:rsid w:val="00A201CF"/>
    <w:rsid w:val="00A34123"/>
    <w:rsid w:val="00A35476"/>
    <w:rsid w:val="00A44BFA"/>
    <w:rsid w:val="00A55DF6"/>
    <w:rsid w:val="00A5734B"/>
    <w:rsid w:val="00A62048"/>
    <w:rsid w:val="00A67230"/>
    <w:rsid w:val="00A70629"/>
    <w:rsid w:val="00A87122"/>
    <w:rsid w:val="00AB4DE5"/>
    <w:rsid w:val="00B064C9"/>
    <w:rsid w:val="00B300D1"/>
    <w:rsid w:val="00B46A4E"/>
    <w:rsid w:val="00B66E8C"/>
    <w:rsid w:val="00B82946"/>
    <w:rsid w:val="00BC32EE"/>
    <w:rsid w:val="00BD708E"/>
    <w:rsid w:val="00C42322"/>
    <w:rsid w:val="00C4443C"/>
    <w:rsid w:val="00C52D72"/>
    <w:rsid w:val="00C670A5"/>
    <w:rsid w:val="00C85612"/>
    <w:rsid w:val="00C90308"/>
    <w:rsid w:val="00CB7768"/>
    <w:rsid w:val="00CC4D53"/>
    <w:rsid w:val="00CD3547"/>
    <w:rsid w:val="00CD4B27"/>
    <w:rsid w:val="00CF0E2C"/>
    <w:rsid w:val="00D01E22"/>
    <w:rsid w:val="00D10E6C"/>
    <w:rsid w:val="00D46C7B"/>
    <w:rsid w:val="00D70FD3"/>
    <w:rsid w:val="00D83161"/>
    <w:rsid w:val="00D92D69"/>
    <w:rsid w:val="00DA2696"/>
    <w:rsid w:val="00DF4EA8"/>
    <w:rsid w:val="00DF7917"/>
    <w:rsid w:val="00E12B81"/>
    <w:rsid w:val="00E13D2F"/>
    <w:rsid w:val="00E2707D"/>
    <w:rsid w:val="00E376B7"/>
    <w:rsid w:val="00E433FF"/>
    <w:rsid w:val="00E47661"/>
    <w:rsid w:val="00E71362"/>
    <w:rsid w:val="00E72F52"/>
    <w:rsid w:val="00E93933"/>
    <w:rsid w:val="00EA1677"/>
    <w:rsid w:val="00EA7607"/>
    <w:rsid w:val="00EA7AF3"/>
    <w:rsid w:val="00EC401B"/>
    <w:rsid w:val="00EF7D0F"/>
    <w:rsid w:val="00F31811"/>
    <w:rsid w:val="00F31D78"/>
    <w:rsid w:val="00F621C5"/>
    <w:rsid w:val="00F8238D"/>
    <w:rsid w:val="00FC4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837D3"/>
    <w:pPr>
      <w:spacing w:before="100" w:beforeAutospacing="1" w:after="100" w:afterAutospacing="1"/>
      <w:outlineLvl w:val="1"/>
    </w:pPr>
    <w:rPr>
      <w:rFonts w:ascii="ＭＳ Ｐゴシック" w:eastAsia="ＭＳ Ｐゴシック" w:hAnsi="ＭＳ Ｐゴシック" w:cs="ＭＳ Ｐゴシック"/>
      <w:color w:val="333333"/>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2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277CD"/>
    <w:rPr>
      <w:rFonts w:ascii="ＭＳ ゴシック" w:eastAsia="ＭＳ ゴシック" w:hAnsi="ＭＳ ゴシック" w:cs="ＭＳ ゴシック"/>
      <w:kern w:val="0"/>
      <w:sz w:val="24"/>
      <w:szCs w:val="24"/>
    </w:rPr>
  </w:style>
  <w:style w:type="character" w:styleId="a3">
    <w:name w:val="Strong"/>
    <w:basedOn w:val="a0"/>
    <w:uiPriority w:val="22"/>
    <w:qFormat/>
    <w:rsid w:val="001277CD"/>
    <w:rPr>
      <w:b/>
      <w:bCs/>
    </w:rPr>
  </w:style>
  <w:style w:type="paragraph" w:styleId="Web">
    <w:name w:val="Normal (Web)"/>
    <w:basedOn w:val="a"/>
    <w:uiPriority w:val="99"/>
    <w:semiHidden/>
    <w:unhideWhenUsed/>
    <w:rsid w:val="001277CD"/>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FC438C"/>
    <w:pPr>
      <w:ind w:leftChars="400" w:left="840"/>
    </w:pPr>
  </w:style>
  <w:style w:type="paragraph" w:styleId="a5">
    <w:name w:val="header"/>
    <w:basedOn w:val="a"/>
    <w:link w:val="a6"/>
    <w:uiPriority w:val="99"/>
    <w:unhideWhenUsed/>
    <w:rsid w:val="009F3ECC"/>
    <w:pPr>
      <w:tabs>
        <w:tab w:val="center" w:pos="4252"/>
        <w:tab w:val="right" w:pos="8504"/>
      </w:tabs>
      <w:snapToGrid w:val="0"/>
    </w:pPr>
  </w:style>
  <w:style w:type="character" w:customStyle="1" w:styleId="a6">
    <w:name w:val="ヘッダー (文字)"/>
    <w:basedOn w:val="a0"/>
    <w:link w:val="a5"/>
    <w:uiPriority w:val="99"/>
    <w:rsid w:val="009F3ECC"/>
  </w:style>
  <w:style w:type="paragraph" w:styleId="a7">
    <w:name w:val="footer"/>
    <w:basedOn w:val="a"/>
    <w:link w:val="a8"/>
    <w:uiPriority w:val="99"/>
    <w:unhideWhenUsed/>
    <w:rsid w:val="009F3ECC"/>
    <w:pPr>
      <w:tabs>
        <w:tab w:val="center" w:pos="4252"/>
        <w:tab w:val="right" w:pos="8504"/>
      </w:tabs>
      <w:snapToGrid w:val="0"/>
    </w:pPr>
  </w:style>
  <w:style w:type="character" w:customStyle="1" w:styleId="a8">
    <w:name w:val="フッター (文字)"/>
    <w:basedOn w:val="a0"/>
    <w:link w:val="a7"/>
    <w:uiPriority w:val="99"/>
    <w:rsid w:val="009F3ECC"/>
  </w:style>
  <w:style w:type="paragraph" w:customStyle="1" w:styleId="px141">
    <w:name w:val="px141"/>
    <w:basedOn w:val="a"/>
    <w:rsid w:val="009F3ECC"/>
    <w:pPr>
      <w:spacing w:after="24" w:line="300" w:lineRule="auto"/>
    </w:pPr>
    <w:rPr>
      <w:rFonts w:ascii="ＭＳ Ｐゴシック" w:eastAsia="ＭＳ Ｐゴシック" w:hAnsi="ＭＳ Ｐゴシック" w:cs="ＭＳ Ｐゴシック"/>
      <w:kern w:val="0"/>
      <w:szCs w:val="21"/>
    </w:rPr>
  </w:style>
  <w:style w:type="character" w:customStyle="1" w:styleId="mal052">
    <w:name w:val="mal052"/>
    <w:basedOn w:val="a0"/>
    <w:rsid w:val="009F3ECC"/>
  </w:style>
  <w:style w:type="paragraph" w:styleId="a9">
    <w:name w:val="Balloon Text"/>
    <w:basedOn w:val="a"/>
    <w:link w:val="aa"/>
    <w:uiPriority w:val="99"/>
    <w:semiHidden/>
    <w:unhideWhenUsed/>
    <w:rsid w:val="009F3E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3ECC"/>
    <w:rPr>
      <w:rFonts w:asciiTheme="majorHAnsi" w:eastAsiaTheme="majorEastAsia" w:hAnsiTheme="majorHAnsi" w:cstheme="majorBidi"/>
      <w:sz w:val="18"/>
      <w:szCs w:val="18"/>
    </w:rPr>
  </w:style>
  <w:style w:type="character" w:customStyle="1" w:styleId="mal103">
    <w:name w:val="mal103"/>
    <w:basedOn w:val="a0"/>
    <w:rsid w:val="00EF7D0F"/>
  </w:style>
  <w:style w:type="paragraph" w:customStyle="1" w:styleId="Default">
    <w:name w:val="Default"/>
    <w:rsid w:val="004A0BD3"/>
    <w:pPr>
      <w:widowControl w:val="0"/>
      <w:autoSpaceDE w:val="0"/>
      <w:autoSpaceDN w:val="0"/>
      <w:adjustRightInd w:val="0"/>
    </w:pPr>
    <w:rPr>
      <w:rFonts w:ascii="メイリオ" w:eastAsia="メイリオ" w:cs="メイリオ"/>
      <w:color w:val="000000"/>
      <w:kern w:val="0"/>
      <w:sz w:val="24"/>
      <w:szCs w:val="24"/>
    </w:rPr>
  </w:style>
  <w:style w:type="character" w:customStyle="1" w:styleId="20">
    <w:name w:val="見出し 2 (文字)"/>
    <w:basedOn w:val="a0"/>
    <w:link w:val="2"/>
    <w:uiPriority w:val="9"/>
    <w:rsid w:val="002837D3"/>
    <w:rPr>
      <w:rFonts w:ascii="ＭＳ Ｐゴシック" w:eastAsia="ＭＳ Ｐゴシック" w:hAnsi="ＭＳ Ｐゴシック" w:cs="ＭＳ Ｐゴシック"/>
      <w:color w:val="333333"/>
      <w:kern w:val="0"/>
      <w:sz w:val="36"/>
      <w:szCs w:val="36"/>
    </w:rPr>
  </w:style>
  <w:style w:type="paragraph" w:styleId="ab">
    <w:name w:val="Body Text Indent"/>
    <w:basedOn w:val="a"/>
    <w:link w:val="ac"/>
    <w:semiHidden/>
    <w:rsid w:val="00A70629"/>
    <w:pPr>
      <w:ind w:firstLineChars="100" w:firstLine="240"/>
    </w:pPr>
    <w:rPr>
      <w:rFonts w:ascii="Century" w:eastAsia="ＭＳ 明朝" w:hAnsi="Century" w:cs="Times New Roman"/>
      <w:sz w:val="24"/>
      <w:szCs w:val="24"/>
    </w:rPr>
  </w:style>
  <w:style w:type="character" w:customStyle="1" w:styleId="ac">
    <w:name w:val="本文インデント (文字)"/>
    <w:basedOn w:val="a0"/>
    <w:link w:val="ab"/>
    <w:semiHidden/>
    <w:rsid w:val="00A70629"/>
    <w:rPr>
      <w:rFonts w:ascii="Century" w:eastAsia="ＭＳ 明朝" w:hAnsi="Century" w:cs="Times New Roman"/>
      <w:sz w:val="24"/>
      <w:szCs w:val="24"/>
    </w:rPr>
  </w:style>
  <w:style w:type="character" w:styleId="ad">
    <w:name w:val="Hyperlink"/>
    <w:basedOn w:val="a0"/>
    <w:uiPriority w:val="99"/>
    <w:unhideWhenUsed/>
    <w:rsid w:val="00942302"/>
    <w:rPr>
      <w:strike w:val="0"/>
      <w:dstrike w:val="0"/>
      <w:color w:val="0000FF"/>
      <w:u w:val="none"/>
      <w:effect w:val="none"/>
    </w:rPr>
  </w:style>
  <w:style w:type="paragraph" w:styleId="ae">
    <w:name w:val="No Spacing"/>
    <w:uiPriority w:val="1"/>
    <w:qFormat/>
    <w:rsid w:val="006734E1"/>
    <w:pPr>
      <w:widowControl w:val="0"/>
      <w:jc w:val="both"/>
    </w:pPr>
  </w:style>
  <w:style w:type="paragraph" w:customStyle="1" w:styleId="af">
    <w:name w:val="標準(太郎文書スタイル)"/>
    <w:uiPriority w:val="99"/>
    <w:rsid w:val="00341FED"/>
    <w:pPr>
      <w:widowControl w:val="0"/>
      <w:adjustRightInd w:val="0"/>
      <w:jc w:val="both"/>
    </w:pPr>
    <w:rPr>
      <w:rFonts w:ascii="ＭＳ 明朝" w:eastAsia="ＭＳ 明朝" w:hAnsi="ＭＳ 明朝" w:cs="ＭＳ 明朝"/>
      <w:color w:val="000000"/>
      <w:kern w:val="0"/>
      <w:sz w:val="24"/>
      <w:szCs w:val="24"/>
    </w:rPr>
  </w:style>
  <w:style w:type="paragraph" w:styleId="af0">
    <w:name w:val="Date"/>
    <w:basedOn w:val="a"/>
    <w:next w:val="a"/>
    <w:link w:val="af1"/>
    <w:uiPriority w:val="99"/>
    <w:semiHidden/>
    <w:unhideWhenUsed/>
    <w:rsid w:val="008B6DD3"/>
  </w:style>
  <w:style w:type="character" w:customStyle="1" w:styleId="af1">
    <w:name w:val="日付 (文字)"/>
    <w:basedOn w:val="a0"/>
    <w:link w:val="af0"/>
    <w:uiPriority w:val="99"/>
    <w:semiHidden/>
    <w:rsid w:val="008B6D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837D3"/>
    <w:pPr>
      <w:spacing w:before="100" w:beforeAutospacing="1" w:after="100" w:afterAutospacing="1"/>
      <w:outlineLvl w:val="1"/>
    </w:pPr>
    <w:rPr>
      <w:rFonts w:ascii="ＭＳ Ｐゴシック" w:eastAsia="ＭＳ Ｐゴシック" w:hAnsi="ＭＳ Ｐゴシック" w:cs="ＭＳ Ｐゴシック"/>
      <w:color w:val="333333"/>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2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277CD"/>
    <w:rPr>
      <w:rFonts w:ascii="ＭＳ ゴシック" w:eastAsia="ＭＳ ゴシック" w:hAnsi="ＭＳ ゴシック" w:cs="ＭＳ ゴシック"/>
      <w:kern w:val="0"/>
      <w:sz w:val="24"/>
      <w:szCs w:val="24"/>
    </w:rPr>
  </w:style>
  <w:style w:type="character" w:styleId="a3">
    <w:name w:val="Strong"/>
    <w:basedOn w:val="a0"/>
    <w:uiPriority w:val="22"/>
    <w:qFormat/>
    <w:rsid w:val="001277CD"/>
    <w:rPr>
      <w:b/>
      <w:bCs/>
    </w:rPr>
  </w:style>
  <w:style w:type="paragraph" w:styleId="Web">
    <w:name w:val="Normal (Web)"/>
    <w:basedOn w:val="a"/>
    <w:uiPriority w:val="99"/>
    <w:semiHidden/>
    <w:unhideWhenUsed/>
    <w:rsid w:val="001277CD"/>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FC438C"/>
    <w:pPr>
      <w:ind w:leftChars="400" w:left="840"/>
    </w:pPr>
  </w:style>
  <w:style w:type="paragraph" w:styleId="a5">
    <w:name w:val="header"/>
    <w:basedOn w:val="a"/>
    <w:link w:val="a6"/>
    <w:uiPriority w:val="99"/>
    <w:unhideWhenUsed/>
    <w:rsid w:val="009F3ECC"/>
    <w:pPr>
      <w:tabs>
        <w:tab w:val="center" w:pos="4252"/>
        <w:tab w:val="right" w:pos="8504"/>
      </w:tabs>
      <w:snapToGrid w:val="0"/>
    </w:pPr>
  </w:style>
  <w:style w:type="character" w:customStyle="1" w:styleId="a6">
    <w:name w:val="ヘッダー (文字)"/>
    <w:basedOn w:val="a0"/>
    <w:link w:val="a5"/>
    <w:uiPriority w:val="99"/>
    <w:rsid w:val="009F3ECC"/>
  </w:style>
  <w:style w:type="paragraph" w:styleId="a7">
    <w:name w:val="footer"/>
    <w:basedOn w:val="a"/>
    <w:link w:val="a8"/>
    <w:uiPriority w:val="99"/>
    <w:unhideWhenUsed/>
    <w:rsid w:val="009F3ECC"/>
    <w:pPr>
      <w:tabs>
        <w:tab w:val="center" w:pos="4252"/>
        <w:tab w:val="right" w:pos="8504"/>
      </w:tabs>
      <w:snapToGrid w:val="0"/>
    </w:pPr>
  </w:style>
  <w:style w:type="character" w:customStyle="1" w:styleId="a8">
    <w:name w:val="フッター (文字)"/>
    <w:basedOn w:val="a0"/>
    <w:link w:val="a7"/>
    <w:uiPriority w:val="99"/>
    <w:rsid w:val="009F3ECC"/>
  </w:style>
  <w:style w:type="paragraph" w:customStyle="1" w:styleId="px141">
    <w:name w:val="px141"/>
    <w:basedOn w:val="a"/>
    <w:rsid w:val="009F3ECC"/>
    <w:pPr>
      <w:spacing w:after="24" w:line="300" w:lineRule="auto"/>
    </w:pPr>
    <w:rPr>
      <w:rFonts w:ascii="ＭＳ Ｐゴシック" w:eastAsia="ＭＳ Ｐゴシック" w:hAnsi="ＭＳ Ｐゴシック" w:cs="ＭＳ Ｐゴシック"/>
      <w:kern w:val="0"/>
      <w:szCs w:val="21"/>
    </w:rPr>
  </w:style>
  <w:style w:type="character" w:customStyle="1" w:styleId="mal052">
    <w:name w:val="mal052"/>
    <w:basedOn w:val="a0"/>
    <w:rsid w:val="009F3ECC"/>
  </w:style>
  <w:style w:type="paragraph" w:styleId="a9">
    <w:name w:val="Balloon Text"/>
    <w:basedOn w:val="a"/>
    <w:link w:val="aa"/>
    <w:uiPriority w:val="99"/>
    <w:semiHidden/>
    <w:unhideWhenUsed/>
    <w:rsid w:val="009F3E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3ECC"/>
    <w:rPr>
      <w:rFonts w:asciiTheme="majorHAnsi" w:eastAsiaTheme="majorEastAsia" w:hAnsiTheme="majorHAnsi" w:cstheme="majorBidi"/>
      <w:sz w:val="18"/>
      <w:szCs w:val="18"/>
    </w:rPr>
  </w:style>
  <w:style w:type="character" w:customStyle="1" w:styleId="mal103">
    <w:name w:val="mal103"/>
    <w:basedOn w:val="a0"/>
    <w:rsid w:val="00EF7D0F"/>
  </w:style>
  <w:style w:type="paragraph" w:customStyle="1" w:styleId="Default">
    <w:name w:val="Default"/>
    <w:rsid w:val="004A0BD3"/>
    <w:pPr>
      <w:widowControl w:val="0"/>
      <w:autoSpaceDE w:val="0"/>
      <w:autoSpaceDN w:val="0"/>
      <w:adjustRightInd w:val="0"/>
    </w:pPr>
    <w:rPr>
      <w:rFonts w:ascii="メイリオ" w:eastAsia="メイリオ" w:cs="メイリオ"/>
      <w:color w:val="000000"/>
      <w:kern w:val="0"/>
      <w:sz w:val="24"/>
      <w:szCs w:val="24"/>
    </w:rPr>
  </w:style>
  <w:style w:type="character" w:customStyle="1" w:styleId="20">
    <w:name w:val="見出し 2 (文字)"/>
    <w:basedOn w:val="a0"/>
    <w:link w:val="2"/>
    <w:uiPriority w:val="9"/>
    <w:rsid w:val="002837D3"/>
    <w:rPr>
      <w:rFonts w:ascii="ＭＳ Ｐゴシック" w:eastAsia="ＭＳ Ｐゴシック" w:hAnsi="ＭＳ Ｐゴシック" w:cs="ＭＳ Ｐゴシック"/>
      <w:color w:val="333333"/>
      <w:kern w:val="0"/>
      <w:sz w:val="36"/>
      <w:szCs w:val="36"/>
    </w:rPr>
  </w:style>
  <w:style w:type="paragraph" w:styleId="ab">
    <w:name w:val="Body Text Indent"/>
    <w:basedOn w:val="a"/>
    <w:link w:val="ac"/>
    <w:semiHidden/>
    <w:rsid w:val="00A70629"/>
    <w:pPr>
      <w:ind w:firstLineChars="100" w:firstLine="240"/>
    </w:pPr>
    <w:rPr>
      <w:rFonts w:ascii="Century" w:eastAsia="ＭＳ 明朝" w:hAnsi="Century" w:cs="Times New Roman"/>
      <w:sz w:val="24"/>
      <w:szCs w:val="24"/>
    </w:rPr>
  </w:style>
  <w:style w:type="character" w:customStyle="1" w:styleId="ac">
    <w:name w:val="本文インデント (文字)"/>
    <w:basedOn w:val="a0"/>
    <w:link w:val="ab"/>
    <w:semiHidden/>
    <w:rsid w:val="00A70629"/>
    <w:rPr>
      <w:rFonts w:ascii="Century" w:eastAsia="ＭＳ 明朝" w:hAnsi="Century" w:cs="Times New Roman"/>
      <w:sz w:val="24"/>
      <w:szCs w:val="24"/>
    </w:rPr>
  </w:style>
  <w:style w:type="character" w:styleId="ad">
    <w:name w:val="Hyperlink"/>
    <w:basedOn w:val="a0"/>
    <w:uiPriority w:val="99"/>
    <w:unhideWhenUsed/>
    <w:rsid w:val="00942302"/>
    <w:rPr>
      <w:strike w:val="0"/>
      <w:dstrike w:val="0"/>
      <w:color w:val="0000FF"/>
      <w:u w:val="none"/>
      <w:effect w:val="none"/>
    </w:rPr>
  </w:style>
  <w:style w:type="paragraph" w:styleId="ae">
    <w:name w:val="No Spacing"/>
    <w:uiPriority w:val="1"/>
    <w:qFormat/>
    <w:rsid w:val="006734E1"/>
    <w:pPr>
      <w:widowControl w:val="0"/>
      <w:jc w:val="both"/>
    </w:pPr>
  </w:style>
  <w:style w:type="paragraph" w:customStyle="1" w:styleId="af">
    <w:name w:val="標準(太郎文書スタイル)"/>
    <w:uiPriority w:val="99"/>
    <w:rsid w:val="00341FED"/>
    <w:pPr>
      <w:widowControl w:val="0"/>
      <w:adjustRightInd w:val="0"/>
      <w:jc w:val="both"/>
    </w:pPr>
    <w:rPr>
      <w:rFonts w:ascii="ＭＳ 明朝" w:eastAsia="ＭＳ 明朝" w:hAnsi="ＭＳ 明朝" w:cs="ＭＳ 明朝"/>
      <w:color w:val="000000"/>
      <w:kern w:val="0"/>
      <w:sz w:val="24"/>
      <w:szCs w:val="24"/>
    </w:rPr>
  </w:style>
  <w:style w:type="paragraph" w:styleId="af0">
    <w:name w:val="Date"/>
    <w:basedOn w:val="a"/>
    <w:next w:val="a"/>
    <w:link w:val="af1"/>
    <w:uiPriority w:val="99"/>
    <w:semiHidden/>
    <w:unhideWhenUsed/>
    <w:rsid w:val="008B6DD3"/>
  </w:style>
  <w:style w:type="character" w:customStyle="1" w:styleId="af1">
    <w:name w:val="日付 (文字)"/>
    <w:basedOn w:val="a0"/>
    <w:link w:val="af0"/>
    <w:uiPriority w:val="99"/>
    <w:semiHidden/>
    <w:rsid w:val="008B6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1999">
      <w:bodyDiv w:val="1"/>
      <w:marLeft w:val="0"/>
      <w:marRight w:val="0"/>
      <w:marTop w:val="0"/>
      <w:marBottom w:val="0"/>
      <w:divBdr>
        <w:top w:val="none" w:sz="0" w:space="0" w:color="auto"/>
        <w:left w:val="none" w:sz="0" w:space="0" w:color="auto"/>
        <w:bottom w:val="none" w:sz="0" w:space="0" w:color="auto"/>
        <w:right w:val="none" w:sz="0" w:space="0" w:color="auto"/>
      </w:divBdr>
      <w:divsChild>
        <w:div w:id="1746805225">
          <w:marLeft w:val="0"/>
          <w:marRight w:val="0"/>
          <w:marTop w:val="0"/>
          <w:marBottom w:val="0"/>
          <w:divBdr>
            <w:top w:val="none" w:sz="0" w:space="0" w:color="auto"/>
            <w:left w:val="none" w:sz="0" w:space="0" w:color="auto"/>
            <w:bottom w:val="none" w:sz="0" w:space="0" w:color="auto"/>
            <w:right w:val="none" w:sz="0" w:space="0" w:color="auto"/>
          </w:divBdr>
          <w:divsChild>
            <w:div w:id="1191450778">
              <w:marLeft w:val="0"/>
              <w:marRight w:val="0"/>
              <w:marTop w:val="0"/>
              <w:marBottom w:val="0"/>
              <w:divBdr>
                <w:top w:val="none" w:sz="0" w:space="0" w:color="auto"/>
                <w:left w:val="none" w:sz="0" w:space="0" w:color="auto"/>
                <w:bottom w:val="none" w:sz="0" w:space="0" w:color="auto"/>
                <w:right w:val="none" w:sz="0" w:space="0" w:color="auto"/>
              </w:divBdr>
              <w:divsChild>
                <w:div w:id="1025249133">
                  <w:marLeft w:val="0"/>
                  <w:marRight w:val="0"/>
                  <w:marTop w:val="0"/>
                  <w:marBottom w:val="0"/>
                  <w:divBdr>
                    <w:top w:val="none" w:sz="0" w:space="0" w:color="auto"/>
                    <w:left w:val="none" w:sz="0" w:space="0" w:color="auto"/>
                    <w:bottom w:val="none" w:sz="0" w:space="0" w:color="auto"/>
                    <w:right w:val="none" w:sz="0" w:space="0" w:color="auto"/>
                  </w:divBdr>
                  <w:divsChild>
                    <w:div w:id="420830583">
                      <w:marLeft w:val="3225"/>
                      <w:marRight w:val="3225"/>
                      <w:marTop w:val="0"/>
                      <w:marBottom w:val="0"/>
                      <w:divBdr>
                        <w:top w:val="none" w:sz="0" w:space="0" w:color="auto"/>
                        <w:left w:val="none" w:sz="0" w:space="0" w:color="auto"/>
                        <w:bottom w:val="none" w:sz="0" w:space="0" w:color="auto"/>
                        <w:right w:val="none" w:sz="0" w:space="0" w:color="auto"/>
                      </w:divBdr>
                      <w:divsChild>
                        <w:div w:id="602956744">
                          <w:marLeft w:val="0"/>
                          <w:marRight w:val="0"/>
                          <w:marTop w:val="0"/>
                          <w:marBottom w:val="0"/>
                          <w:divBdr>
                            <w:top w:val="none" w:sz="0" w:space="0" w:color="auto"/>
                            <w:left w:val="none" w:sz="0" w:space="0" w:color="auto"/>
                            <w:bottom w:val="none" w:sz="0" w:space="0" w:color="auto"/>
                            <w:right w:val="none" w:sz="0" w:space="0" w:color="auto"/>
                          </w:divBdr>
                          <w:divsChild>
                            <w:div w:id="1067727944">
                              <w:marLeft w:val="0"/>
                              <w:marRight w:val="0"/>
                              <w:marTop w:val="0"/>
                              <w:marBottom w:val="525"/>
                              <w:divBdr>
                                <w:top w:val="none" w:sz="0" w:space="0" w:color="auto"/>
                                <w:left w:val="none" w:sz="0" w:space="0" w:color="auto"/>
                                <w:bottom w:val="none" w:sz="0" w:space="0" w:color="auto"/>
                                <w:right w:val="none" w:sz="0" w:space="0" w:color="auto"/>
                              </w:divBdr>
                              <w:divsChild>
                                <w:div w:id="1654330728">
                                  <w:marLeft w:val="0"/>
                                  <w:marRight w:val="0"/>
                                  <w:marTop w:val="0"/>
                                  <w:marBottom w:val="0"/>
                                  <w:divBdr>
                                    <w:top w:val="none" w:sz="0" w:space="0" w:color="auto"/>
                                    <w:left w:val="none" w:sz="0" w:space="0" w:color="auto"/>
                                    <w:bottom w:val="none" w:sz="0" w:space="0" w:color="auto"/>
                                    <w:right w:val="none" w:sz="0" w:space="0" w:color="auto"/>
                                  </w:divBdr>
                                  <w:divsChild>
                                    <w:div w:id="51078100">
                                      <w:marLeft w:val="0"/>
                                      <w:marRight w:val="0"/>
                                      <w:marTop w:val="0"/>
                                      <w:marBottom w:val="0"/>
                                      <w:divBdr>
                                        <w:top w:val="none" w:sz="0" w:space="0" w:color="auto"/>
                                        <w:left w:val="none" w:sz="0" w:space="0" w:color="auto"/>
                                        <w:bottom w:val="none" w:sz="0" w:space="0" w:color="auto"/>
                                        <w:right w:val="none" w:sz="0" w:space="0" w:color="auto"/>
                                      </w:divBdr>
                                      <w:divsChild>
                                        <w:div w:id="558056072">
                                          <w:marLeft w:val="0"/>
                                          <w:marRight w:val="0"/>
                                          <w:marTop w:val="0"/>
                                          <w:marBottom w:val="0"/>
                                          <w:divBdr>
                                            <w:top w:val="none" w:sz="0" w:space="0" w:color="auto"/>
                                            <w:left w:val="none" w:sz="0" w:space="0" w:color="auto"/>
                                            <w:bottom w:val="none" w:sz="0" w:space="0" w:color="auto"/>
                                            <w:right w:val="none" w:sz="0" w:space="0" w:color="auto"/>
                                          </w:divBdr>
                                          <w:divsChild>
                                            <w:div w:id="168076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71202">
      <w:bodyDiv w:val="1"/>
      <w:marLeft w:val="0"/>
      <w:marRight w:val="0"/>
      <w:marTop w:val="0"/>
      <w:marBottom w:val="0"/>
      <w:divBdr>
        <w:top w:val="none" w:sz="0" w:space="0" w:color="auto"/>
        <w:left w:val="none" w:sz="0" w:space="0" w:color="auto"/>
        <w:bottom w:val="none" w:sz="0" w:space="0" w:color="auto"/>
        <w:right w:val="none" w:sz="0" w:space="0" w:color="auto"/>
      </w:divBdr>
      <w:divsChild>
        <w:div w:id="1559628627">
          <w:marLeft w:val="0"/>
          <w:marRight w:val="0"/>
          <w:marTop w:val="0"/>
          <w:marBottom w:val="0"/>
          <w:divBdr>
            <w:top w:val="none" w:sz="0" w:space="0" w:color="auto"/>
            <w:left w:val="none" w:sz="0" w:space="0" w:color="auto"/>
            <w:bottom w:val="none" w:sz="0" w:space="0" w:color="auto"/>
            <w:right w:val="none" w:sz="0" w:space="0" w:color="auto"/>
          </w:divBdr>
        </w:div>
      </w:divsChild>
    </w:div>
    <w:div w:id="492989743">
      <w:bodyDiv w:val="1"/>
      <w:marLeft w:val="0"/>
      <w:marRight w:val="0"/>
      <w:marTop w:val="0"/>
      <w:marBottom w:val="0"/>
      <w:divBdr>
        <w:top w:val="none" w:sz="0" w:space="0" w:color="auto"/>
        <w:left w:val="none" w:sz="0" w:space="0" w:color="auto"/>
        <w:bottom w:val="none" w:sz="0" w:space="0" w:color="auto"/>
        <w:right w:val="none" w:sz="0" w:space="0" w:color="auto"/>
      </w:divBdr>
      <w:divsChild>
        <w:div w:id="1378626757">
          <w:marLeft w:val="0"/>
          <w:marRight w:val="0"/>
          <w:marTop w:val="0"/>
          <w:marBottom w:val="0"/>
          <w:divBdr>
            <w:top w:val="none" w:sz="0" w:space="0" w:color="auto"/>
            <w:left w:val="none" w:sz="0" w:space="0" w:color="auto"/>
            <w:bottom w:val="none" w:sz="0" w:space="0" w:color="auto"/>
            <w:right w:val="none" w:sz="0" w:space="0" w:color="auto"/>
          </w:divBdr>
          <w:divsChild>
            <w:div w:id="33119100">
              <w:marLeft w:val="0"/>
              <w:marRight w:val="0"/>
              <w:marTop w:val="0"/>
              <w:marBottom w:val="0"/>
              <w:divBdr>
                <w:top w:val="none" w:sz="0" w:space="0" w:color="auto"/>
                <w:left w:val="none" w:sz="0" w:space="0" w:color="auto"/>
                <w:bottom w:val="none" w:sz="0" w:space="0" w:color="auto"/>
                <w:right w:val="none" w:sz="0" w:space="0" w:color="auto"/>
              </w:divBdr>
              <w:divsChild>
                <w:div w:id="2034841534">
                  <w:marLeft w:val="0"/>
                  <w:marRight w:val="0"/>
                  <w:marTop w:val="0"/>
                  <w:marBottom w:val="0"/>
                  <w:divBdr>
                    <w:top w:val="none" w:sz="0" w:space="0" w:color="auto"/>
                    <w:left w:val="none" w:sz="0" w:space="0" w:color="auto"/>
                    <w:bottom w:val="none" w:sz="0" w:space="0" w:color="auto"/>
                    <w:right w:val="none" w:sz="0" w:space="0" w:color="auto"/>
                  </w:divBdr>
                  <w:divsChild>
                    <w:div w:id="957105460">
                      <w:marLeft w:val="0"/>
                      <w:marRight w:val="-3600"/>
                      <w:marTop w:val="0"/>
                      <w:marBottom w:val="0"/>
                      <w:divBdr>
                        <w:top w:val="none" w:sz="0" w:space="0" w:color="auto"/>
                        <w:left w:val="none" w:sz="0" w:space="0" w:color="auto"/>
                        <w:bottom w:val="none" w:sz="0" w:space="0" w:color="auto"/>
                        <w:right w:val="none" w:sz="0" w:space="0" w:color="auto"/>
                      </w:divBdr>
                      <w:divsChild>
                        <w:div w:id="1774738313">
                          <w:marLeft w:val="-15"/>
                          <w:marRight w:val="3585"/>
                          <w:marTop w:val="0"/>
                          <w:marBottom w:val="0"/>
                          <w:divBdr>
                            <w:top w:val="none" w:sz="0" w:space="0" w:color="auto"/>
                            <w:left w:val="none" w:sz="0" w:space="0" w:color="auto"/>
                            <w:bottom w:val="none" w:sz="0" w:space="0" w:color="auto"/>
                            <w:right w:val="none" w:sz="0" w:space="0" w:color="auto"/>
                          </w:divBdr>
                          <w:divsChild>
                            <w:div w:id="1152024181">
                              <w:marLeft w:val="-210"/>
                              <w:marRight w:val="-210"/>
                              <w:marTop w:val="0"/>
                              <w:marBottom w:val="540"/>
                              <w:divBdr>
                                <w:top w:val="none" w:sz="0" w:space="0" w:color="auto"/>
                                <w:left w:val="none" w:sz="0" w:space="0" w:color="auto"/>
                                <w:bottom w:val="none" w:sz="0" w:space="0" w:color="auto"/>
                                <w:right w:val="none" w:sz="0" w:space="0" w:color="auto"/>
                              </w:divBdr>
                              <w:divsChild>
                                <w:div w:id="1386104018">
                                  <w:marLeft w:val="0"/>
                                  <w:marRight w:val="0"/>
                                  <w:marTop w:val="0"/>
                                  <w:marBottom w:val="0"/>
                                  <w:divBdr>
                                    <w:top w:val="none" w:sz="0" w:space="0" w:color="auto"/>
                                    <w:left w:val="none" w:sz="0" w:space="0" w:color="auto"/>
                                    <w:bottom w:val="none" w:sz="0" w:space="0" w:color="auto"/>
                                    <w:right w:val="none" w:sz="0" w:space="0" w:color="auto"/>
                                  </w:divBdr>
                                  <w:divsChild>
                                    <w:div w:id="1593586770">
                                      <w:marLeft w:val="0"/>
                                      <w:marRight w:val="0"/>
                                      <w:marTop w:val="0"/>
                                      <w:marBottom w:val="0"/>
                                      <w:divBdr>
                                        <w:top w:val="none" w:sz="0" w:space="0" w:color="auto"/>
                                        <w:left w:val="none" w:sz="0" w:space="0" w:color="auto"/>
                                        <w:bottom w:val="none" w:sz="0" w:space="0" w:color="auto"/>
                                        <w:right w:val="none" w:sz="0" w:space="0" w:color="auto"/>
                                      </w:divBdr>
                                      <w:divsChild>
                                        <w:div w:id="233978142">
                                          <w:marLeft w:val="0"/>
                                          <w:marRight w:val="0"/>
                                          <w:marTop w:val="0"/>
                                          <w:marBottom w:val="0"/>
                                          <w:divBdr>
                                            <w:top w:val="none" w:sz="0" w:space="0" w:color="auto"/>
                                            <w:left w:val="none" w:sz="0" w:space="0" w:color="auto"/>
                                            <w:bottom w:val="none" w:sz="0" w:space="0" w:color="auto"/>
                                            <w:right w:val="none" w:sz="0" w:space="0" w:color="auto"/>
                                          </w:divBdr>
                                          <w:divsChild>
                                            <w:div w:id="70197344">
                                              <w:marLeft w:val="24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094004">
      <w:bodyDiv w:val="1"/>
      <w:marLeft w:val="0"/>
      <w:marRight w:val="0"/>
      <w:marTop w:val="0"/>
      <w:marBottom w:val="0"/>
      <w:divBdr>
        <w:top w:val="none" w:sz="0" w:space="0" w:color="auto"/>
        <w:left w:val="none" w:sz="0" w:space="0" w:color="auto"/>
        <w:bottom w:val="none" w:sz="0" w:space="0" w:color="auto"/>
        <w:right w:val="none" w:sz="0" w:space="0" w:color="auto"/>
      </w:divBdr>
      <w:divsChild>
        <w:div w:id="417366009">
          <w:marLeft w:val="0"/>
          <w:marRight w:val="0"/>
          <w:marTop w:val="0"/>
          <w:marBottom w:val="0"/>
          <w:divBdr>
            <w:top w:val="none" w:sz="0" w:space="0" w:color="auto"/>
            <w:left w:val="none" w:sz="0" w:space="0" w:color="auto"/>
            <w:bottom w:val="none" w:sz="0" w:space="0" w:color="auto"/>
            <w:right w:val="none" w:sz="0" w:space="0" w:color="auto"/>
          </w:divBdr>
          <w:divsChild>
            <w:div w:id="1987005132">
              <w:marLeft w:val="0"/>
              <w:marRight w:val="0"/>
              <w:marTop w:val="0"/>
              <w:marBottom w:val="0"/>
              <w:divBdr>
                <w:top w:val="none" w:sz="0" w:space="0" w:color="auto"/>
                <w:left w:val="none" w:sz="0" w:space="0" w:color="auto"/>
                <w:bottom w:val="none" w:sz="0" w:space="0" w:color="auto"/>
                <w:right w:val="none" w:sz="0" w:space="0" w:color="auto"/>
              </w:divBdr>
              <w:divsChild>
                <w:div w:id="1676152689">
                  <w:marLeft w:val="0"/>
                  <w:marRight w:val="0"/>
                  <w:marTop w:val="0"/>
                  <w:marBottom w:val="0"/>
                  <w:divBdr>
                    <w:top w:val="none" w:sz="0" w:space="0" w:color="auto"/>
                    <w:left w:val="none" w:sz="0" w:space="0" w:color="auto"/>
                    <w:bottom w:val="none" w:sz="0" w:space="0" w:color="auto"/>
                    <w:right w:val="none" w:sz="0" w:space="0" w:color="auto"/>
                  </w:divBdr>
                  <w:divsChild>
                    <w:div w:id="1930693005">
                      <w:marLeft w:val="0"/>
                      <w:marRight w:val="-3600"/>
                      <w:marTop w:val="0"/>
                      <w:marBottom w:val="0"/>
                      <w:divBdr>
                        <w:top w:val="none" w:sz="0" w:space="0" w:color="auto"/>
                        <w:left w:val="none" w:sz="0" w:space="0" w:color="auto"/>
                        <w:bottom w:val="none" w:sz="0" w:space="0" w:color="auto"/>
                        <w:right w:val="none" w:sz="0" w:space="0" w:color="auto"/>
                      </w:divBdr>
                      <w:divsChild>
                        <w:div w:id="839581742">
                          <w:marLeft w:val="-15"/>
                          <w:marRight w:val="3585"/>
                          <w:marTop w:val="0"/>
                          <w:marBottom w:val="0"/>
                          <w:divBdr>
                            <w:top w:val="none" w:sz="0" w:space="0" w:color="auto"/>
                            <w:left w:val="none" w:sz="0" w:space="0" w:color="auto"/>
                            <w:bottom w:val="none" w:sz="0" w:space="0" w:color="auto"/>
                            <w:right w:val="none" w:sz="0" w:space="0" w:color="auto"/>
                          </w:divBdr>
                          <w:divsChild>
                            <w:div w:id="1768113889">
                              <w:marLeft w:val="-210"/>
                              <w:marRight w:val="-210"/>
                              <w:marTop w:val="0"/>
                              <w:marBottom w:val="540"/>
                              <w:divBdr>
                                <w:top w:val="none" w:sz="0" w:space="0" w:color="auto"/>
                                <w:left w:val="none" w:sz="0" w:space="0" w:color="auto"/>
                                <w:bottom w:val="none" w:sz="0" w:space="0" w:color="auto"/>
                                <w:right w:val="none" w:sz="0" w:space="0" w:color="auto"/>
                              </w:divBdr>
                              <w:divsChild>
                                <w:div w:id="623999955">
                                  <w:marLeft w:val="0"/>
                                  <w:marRight w:val="0"/>
                                  <w:marTop w:val="0"/>
                                  <w:marBottom w:val="0"/>
                                  <w:divBdr>
                                    <w:top w:val="none" w:sz="0" w:space="0" w:color="auto"/>
                                    <w:left w:val="none" w:sz="0" w:space="0" w:color="auto"/>
                                    <w:bottom w:val="none" w:sz="0" w:space="0" w:color="auto"/>
                                    <w:right w:val="none" w:sz="0" w:space="0" w:color="auto"/>
                                  </w:divBdr>
                                  <w:divsChild>
                                    <w:div w:id="19157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173538">
      <w:bodyDiv w:val="1"/>
      <w:marLeft w:val="0"/>
      <w:marRight w:val="0"/>
      <w:marTop w:val="0"/>
      <w:marBottom w:val="0"/>
      <w:divBdr>
        <w:top w:val="none" w:sz="0" w:space="0" w:color="auto"/>
        <w:left w:val="none" w:sz="0" w:space="0" w:color="auto"/>
        <w:bottom w:val="none" w:sz="0" w:space="0" w:color="auto"/>
        <w:right w:val="none" w:sz="0" w:space="0" w:color="auto"/>
      </w:divBdr>
    </w:div>
    <w:div w:id="1077676187">
      <w:bodyDiv w:val="1"/>
      <w:marLeft w:val="0"/>
      <w:marRight w:val="0"/>
      <w:marTop w:val="0"/>
      <w:marBottom w:val="0"/>
      <w:divBdr>
        <w:top w:val="none" w:sz="0" w:space="0" w:color="auto"/>
        <w:left w:val="none" w:sz="0" w:space="0" w:color="auto"/>
        <w:bottom w:val="none" w:sz="0" w:space="0" w:color="auto"/>
        <w:right w:val="none" w:sz="0" w:space="0" w:color="auto"/>
      </w:divBdr>
      <w:divsChild>
        <w:div w:id="1480725427">
          <w:marLeft w:val="0"/>
          <w:marRight w:val="0"/>
          <w:marTop w:val="0"/>
          <w:marBottom w:val="0"/>
          <w:divBdr>
            <w:top w:val="none" w:sz="0" w:space="0" w:color="auto"/>
            <w:left w:val="none" w:sz="0" w:space="0" w:color="auto"/>
            <w:bottom w:val="none" w:sz="0" w:space="0" w:color="auto"/>
            <w:right w:val="none" w:sz="0" w:space="0" w:color="auto"/>
          </w:divBdr>
          <w:divsChild>
            <w:div w:id="1118452732">
              <w:marLeft w:val="0"/>
              <w:marRight w:val="0"/>
              <w:marTop w:val="0"/>
              <w:marBottom w:val="0"/>
              <w:divBdr>
                <w:top w:val="none" w:sz="0" w:space="0" w:color="auto"/>
                <w:left w:val="none" w:sz="0" w:space="0" w:color="auto"/>
                <w:bottom w:val="none" w:sz="0" w:space="0" w:color="auto"/>
                <w:right w:val="none" w:sz="0" w:space="0" w:color="auto"/>
              </w:divBdr>
              <w:divsChild>
                <w:div w:id="1629779451">
                  <w:marLeft w:val="0"/>
                  <w:marRight w:val="0"/>
                  <w:marTop w:val="0"/>
                  <w:marBottom w:val="0"/>
                  <w:divBdr>
                    <w:top w:val="none" w:sz="0" w:space="0" w:color="auto"/>
                    <w:left w:val="none" w:sz="0" w:space="0" w:color="auto"/>
                    <w:bottom w:val="none" w:sz="0" w:space="0" w:color="auto"/>
                    <w:right w:val="none" w:sz="0" w:space="0" w:color="auto"/>
                  </w:divBdr>
                  <w:divsChild>
                    <w:div w:id="1248809295">
                      <w:marLeft w:val="0"/>
                      <w:marRight w:val="0"/>
                      <w:marTop w:val="0"/>
                      <w:marBottom w:val="0"/>
                      <w:divBdr>
                        <w:top w:val="none" w:sz="0" w:space="0" w:color="auto"/>
                        <w:left w:val="none" w:sz="0" w:space="0" w:color="auto"/>
                        <w:bottom w:val="none" w:sz="0" w:space="0" w:color="auto"/>
                        <w:right w:val="none" w:sz="0" w:space="0" w:color="auto"/>
                      </w:divBdr>
                      <w:divsChild>
                        <w:div w:id="34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948255">
      <w:bodyDiv w:val="1"/>
      <w:marLeft w:val="0"/>
      <w:marRight w:val="0"/>
      <w:marTop w:val="0"/>
      <w:marBottom w:val="0"/>
      <w:divBdr>
        <w:top w:val="none" w:sz="0" w:space="0" w:color="auto"/>
        <w:left w:val="none" w:sz="0" w:space="0" w:color="auto"/>
        <w:bottom w:val="none" w:sz="0" w:space="0" w:color="auto"/>
        <w:right w:val="none" w:sz="0" w:space="0" w:color="auto"/>
      </w:divBdr>
    </w:div>
    <w:div w:id="1529563596">
      <w:bodyDiv w:val="1"/>
      <w:marLeft w:val="0"/>
      <w:marRight w:val="0"/>
      <w:marTop w:val="0"/>
      <w:marBottom w:val="0"/>
      <w:divBdr>
        <w:top w:val="none" w:sz="0" w:space="0" w:color="auto"/>
        <w:left w:val="none" w:sz="0" w:space="0" w:color="auto"/>
        <w:bottom w:val="none" w:sz="0" w:space="0" w:color="auto"/>
        <w:right w:val="none" w:sz="0" w:space="0" w:color="auto"/>
      </w:divBdr>
      <w:divsChild>
        <w:div w:id="2113091617">
          <w:marLeft w:val="0"/>
          <w:marRight w:val="0"/>
          <w:marTop w:val="0"/>
          <w:marBottom w:val="0"/>
          <w:divBdr>
            <w:top w:val="none" w:sz="0" w:space="0" w:color="auto"/>
            <w:left w:val="none" w:sz="0" w:space="0" w:color="auto"/>
            <w:bottom w:val="none" w:sz="0" w:space="0" w:color="auto"/>
            <w:right w:val="none" w:sz="0" w:space="0" w:color="auto"/>
          </w:divBdr>
          <w:divsChild>
            <w:div w:id="1363938395">
              <w:marLeft w:val="0"/>
              <w:marRight w:val="0"/>
              <w:marTop w:val="0"/>
              <w:marBottom w:val="0"/>
              <w:divBdr>
                <w:top w:val="none" w:sz="0" w:space="0" w:color="auto"/>
                <w:left w:val="none" w:sz="0" w:space="0" w:color="auto"/>
                <w:bottom w:val="none" w:sz="0" w:space="0" w:color="auto"/>
                <w:right w:val="none" w:sz="0" w:space="0" w:color="auto"/>
              </w:divBdr>
              <w:divsChild>
                <w:div w:id="1283659236">
                  <w:marLeft w:val="0"/>
                  <w:marRight w:val="0"/>
                  <w:marTop w:val="0"/>
                  <w:marBottom w:val="0"/>
                  <w:divBdr>
                    <w:top w:val="none" w:sz="0" w:space="0" w:color="auto"/>
                    <w:left w:val="none" w:sz="0" w:space="0" w:color="auto"/>
                    <w:bottom w:val="none" w:sz="0" w:space="0" w:color="auto"/>
                    <w:right w:val="none" w:sz="0" w:space="0" w:color="auto"/>
                  </w:divBdr>
                  <w:divsChild>
                    <w:div w:id="1257592530">
                      <w:marLeft w:val="0"/>
                      <w:marRight w:val="-3600"/>
                      <w:marTop w:val="0"/>
                      <w:marBottom w:val="0"/>
                      <w:divBdr>
                        <w:top w:val="none" w:sz="0" w:space="0" w:color="auto"/>
                        <w:left w:val="none" w:sz="0" w:space="0" w:color="auto"/>
                        <w:bottom w:val="none" w:sz="0" w:space="0" w:color="auto"/>
                        <w:right w:val="none" w:sz="0" w:space="0" w:color="auto"/>
                      </w:divBdr>
                      <w:divsChild>
                        <w:div w:id="1887911378">
                          <w:marLeft w:val="-15"/>
                          <w:marRight w:val="3585"/>
                          <w:marTop w:val="0"/>
                          <w:marBottom w:val="0"/>
                          <w:divBdr>
                            <w:top w:val="none" w:sz="0" w:space="0" w:color="auto"/>
                            <w:left w:val="none" w:sz="0" w:space="0" w:color="auto"/>
                            <w:bottom w:val="none" w:sz="0" w:space="0" w:color="auto"/>
                            <w:right w:val="none" w:sz="0" w:space="0" w:color="auto"/>
                          </w:divBdr>
                          <w:divsChild>
                            <w:div w:id="1745295508">
                              <w:marLeft w:val="-210"/>
                              <w:marRight w:val="-210"/>
                              <w:marTop w:val="0"/>
                              <w:marBottom w:val="540"/>
                              <w:divBdr>
                                <w:top w:val="none" w:sz="0" w:space="0" w:color="auto"/>
                                <w:left w:val="none" w:sz="0" w:space="0" w:color="auto"/>
                                <w:bottom w:val="none" w:sz="0" w:space="0" w:color="auto"/>
                                <w:right w:val="none" w:sz="0" w:space="0" w:color="auto"/>
                              </w:divBdr>
                              <w:divsChild>
                                <w:div w:id="1013072553">
                                  <w:marLeft w:val="0"/>
                                  <w:marRight w:val="0"/>
                                  <w:marTop w:val="0"/>
                                  <w:marBottom w:val="0"/>
                                  <w:divBdr>
                                    <w:top w:val="none" w:sz="0" w:space="0" w:color="auto"/>
                                    <w:left w:val="none" w:sz="0" w:space="0" w:color="auto"/>
                                    <w:bottom w:val="none" w:sz="0" w:space="0" w:color="auto"/>
                                    <w:right w:val="none" w:sz="0" w:space="0" w:color="auto"/>
                                  </w:divBdr>
                                  <w:divsChild>
                                    <w:div w:id="3062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523638">
      <w:bodyDiv w:val="1"/>
      <w:marLeft w:val="0"/>
      <w:marRight w:val="0"/>
      <w:marTop w:val="0"/>
      <w:marBottom w:val="0"/>
      <w:divBdr>
        <w:top w:val="none" w:sz="0" w:space="0" w:color="auto"/>
        <w:left w:val="none" w:sz="0" w:space="0" w:color="auto"/>
        <w:bottom w:val="none" w:sz="0" w:space="0" w:color="auto"/>
        <w:right w:val="none" w:sz="0" w:space="0" w:color="auto"/>
      </w:divBdr>
      <w:divsChild>
        <w:div w:id="1562863183">
          <w:marLeft w:val="0"/>
          <w:marRight w:val="0"/>
          <w:marTop w:val="0"/>
          <w:marBottom w:val="0"/>
          <w:divBdr>
            <w:top w:val="none" w:sz="0" w:space="0" w:color="auto"/>
            <w:left w:val="none" w:sz="0" w:space="0" w:color="auto"/>
            <w:bottom w:val="none" w:sz="0" w:space="0" w:color="auto"/>
            <w:right w:val="none" w:sz="0" w:space="0" w:color="auto"/>
          </w:divBdr>
        </w:div>
        <w:div w:id="2072314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2B7F7-DC5C-4720-8E8B-C825337E8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282</Words>
  <Characters>1611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tateyama</dc:creator>
  <cp:lastModifiedBy>DELL-NOTE03</cp:lastModifiedBy>
  <cp:revision>26</cp:revision>
  <cp:lastPrinted>2016-03-04T05:00:00Z</cp:lastPrinted>
  <dcterms:created xsi:type="dcterms:W3CDTF">2016-03-03T09:18:00Z</dcterms:created>
  <dcterms:modified xsi:type="dcterms:W3CDTF">2016-03-04T08:13:00Z</dcterms:modified>
</cp:coreProperties>
</file>