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B27" w:rsidRDefault="00F31811" w:rsidP="00FE5EEC">
      <w:pPr>
        <w:ind w:firstLineChars="1200" w:firstLine="6240"/>
        <w:rPr>
          <w:rFonts w:ascii="キネ丸ボールド" w:eastAsia="キネ丸ボールド" w:hAnsi="キネ丸ボールド"/>
          <w:sz w:val="18"/>
        </w:rPr>
      </w:pPr>
      <w:r>
        <w:rPr>
          <w:noProof/>
          <w:sz w:val="52"/>
          <w:szCs w:val="52"/>
        </w:rPr>
        <mc:AlternateContent>
          <mc:Choice Requires="wps">
            <w:drawing>
              <wp:anchor distT="0" distB="0" distL="114300" distR="114300" simplePos="0" relativeHeight="251635712" behindDoc="1" locked="0" layoutInCell="1" allowOverlap="1" wp14:anchorId="2ABC1799" wp14:editId="0CE206ED">
                <wp:simplePos x="0" y="0"/>
                <wp:positionH relativeFrom="column">
                  <wp:posOffset>101600</wp:posOffset>
                </wp:positionH>
                <wp:positionV relativeFrom="paragraph">
                  <wp:posOffset>97790</wp:posOffset>
                </wp:positionV>
                <wp:extent cx="5791200" cy="847090"/>
                <wp:effectExtent l="19050" t="19050" r="38100" b="2921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4709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8pt;margin-top:7.7pt;width:456pt;height:6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" fillcolor="white [3201]" strokecolor="black [3200]" strokeweight="5pt">
                <v:stroke linestyle="thickThin"/>
                <v:shadow color="#868686"/>
                <v:textbox inset="5.85pt,.7pt,5.85pt,.7pt">
                  <w:txbxContent>
                    <w:p w:rsidR="00CD4B27" w:rsidRPr="00CD4B27" w:rsidRDefault="00CD4B27" w:rsidP="00CD4B27">
                      <w:pPr>
                        <w:ind w:firstLineChars="50" w:firstLine="361"/>
                        <w:rPr>
                          <w:rFonts w:ascii="HGS楷書体" w:eastAsia="HGS楷書体" w:hAnsi="キネ丸ボールド" w:cs="メイリオ"/>
                          <w:b/>
                          <w:sz w:val="72"/>
                        </w:rPr>
                      </w:pPr>
                      <w:r w:rsidRPr="00CD4B27">
                        <w:rPr>
                          <w:rFonts w:ascii="HGS楷書体" w:eastAsia="HGS楷書体" w:hAnsi="メイリオ" w:cs="メイリオ" w:hint="eastAsia"/>
                          <w:b/>
                          <w:sz w:val="72"/>
                        </w:rPr>
                        <w:t>事務所便り</w:t>
                      </w:r>
                    </w:p>
                  </w:txbxContent>
                </v:textbox>
              </v:roundrect>
            </w:pict>
          </mc:Fallback>
        </mc:AlternateContent>
      </w:r>
    </w:p>
    <w:p w:rsidR="00D01E22" w:rsidRPr="006D0099" w:rsidRDefault="00D01E22" w:rsidP="00474FFB">
      <w:pPr>
        <w:ind w:firstLineChars="2600" w:firstLine="5460"/>
        <w:rPr>
          <w:rFonts w:ascii="HG丸ｺﾞｼｯｸM-PRO" w:eastAsia="HG丸ｺﾞｼｯｸM-PRO" w:hAnsi="HG丸ｺﾞｼｯｸM-PRO"/>
          <w:sz w:val="18"/>
        </w:rPr>
      </w:pPr>
      <w:r w:rsidRPr="006D0099">
        <w:rPr>
          <w:rFonts w:ascii="HG丸ｺﾞｼｯｸM-PRO" w:eastAsia="HG丸ｺﾞｼｯｸM-PRO" w:hAnsi="HG丸ｺﾞｼｯｸM-PRO" w:hint="eastAsia"/>
          <w:szCs w:val="24"/>
        </w:rPr>
        <w:t>都城市八幡町1－17</w:t>
      </w:r>
    </w:p>
    <w:p w:rsidR="00D01E22" w:rsidRPr="006D0099" w:rsidRDefault="00D01E22" w:rsidP="00CD4B27">
      <w:pPr>
        <w:wordWrap w:val="0"/>
        <w:ind w:right="1020" w:firstLineChars="2600" w:firstLine="5460"/>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経営・労務管理　立山事務所</w:t>
      </w:r>
    </w:p>
    <w:p w:rsidR="00D01E22" w:rsidRPr="006D0099" w:rsidRDefault="00D01E22" w:rsidP="00B82946">
      <w:pPr>
        <w:ind w:firstLineChars="2250" w:firstLine="4725"/>
        <w:rPr>
          <w:rFonts w:ascii="HG丸ｺﾞｼｯｸM-PRO" w:eastAsia="HG丸ｺﾞｼｯｸM-PRO" w:hAnsi="HG丸ｺﾞｼｯｸM-PRO"/>
          <w:szCs w:val="24"/>
        </w:rPr>
      </w:pPr>
      <w:r w:rsidRPr="006D0099">
        <w:rPr>
          <w:rFonts w:ascii="HG丸ｺﾞｼｯｸM-PRO" w:eastAsia="HG丸ｺﾞｼｯｸM-PRO" w:hAnsi="HG丸ｺﾞｼｯｸM-PRO" w:hint="eastAsia"/>
          <w:szCs w:val="24"/>
        </w:rPr>
        <w:t>℡0986-21-1813</w:t>
      </w:r>
      <w:r w:rsidR="006D0099">
        <w:rPr>
          <w:rFonts w:ascii="HG丸ｺﾞｼｯｸM-PRO" w:eastAsia="HG丸ｺﾞｼｯｸM-PRO" w:hAnsi="HG丸ｺﾞｼｯｸM-PRO" w:hint="eastAsia"/>
          <w:szCs w:val="24"/>
        </w:rPr>
        <w:t xml:space="preserve"> </w:t>
      </w:r>
      <w:r w:rsidRPr="006D0099">
        <w:rPr>
          <w:rFonts w:ascii="HG丸ｺﾞｼｯｸM-PRO" w:eastAsia="HG丸ｺﾞｼｯｸM-PRO" w:hAnsi="HG丸ｺﾞｼｯｸM-PRO" w:hint="eastAsia"/>
          <w:szCs w:val="24"/>
        </w:rPr>
        <w:t>Fax0986-21-181</w:t>
      </w:r>
      <w:r w:rsidR="000A3205" w:rsidRPr="006D0099">
        <w:rPr>
          <w:rFonts w:ascii="HG丸ｺﾞｼｯｸM-PRO" w:eastAsia="HG丸ｺﾞｼｯｸM-PRO" w:hAnsi="HG丸ｺﾞｼｯｸM-PRO" w:hint="eastAsia"/>
          <w:szCs w:val="24"/>
        </w:rPr>
        <w:t>2</w:t>
      </w:r>
    </w:p>
    <w:p w:rsidR="00303CE0" w:rsidRDefault="006E3BB7" w:rsidP="00F8238D">
      <w:pPr>
        <w:rPr>
          <w:b/>
          <w:bCs/>
          <w:color w:val="FF0000"/>
          <w:sz w:val="22"/>
          <w:shd w:val="pct15" w:color="auto" w:fill="FFFFFF"/>
        </w:rPr>
      </w:pPr>
      <w:r>
        <w:rPr>
          <w:b/>
          <w:bCs/>
          <w:noProof/>
          <w:color w:val="FF0000"/>
          <w:sz w:val="22"/>
        </w:rPr>
        <mc:AlternateContent>
          <mc:Choice Requires="wps">
            <w:drawing>
              <wp:anchor distT="0" distB="0" distL="114300" distR="114300" simplePos="0" relativeHeight="251716608" behindDoc="0" locked="0" layoutInCell="1" allowOverlap="1" wp14:anchorId="297965AF" wp14:editId="313EC4F0">
                <wp:simplePos x="0" y="0"/>
                <wp:positionH relativeFrom="column">
                  <wp:posOffset>5205095</wp:posOffset>
                </wp:positionH>
                <wp:positionV relativeFrom="paragraph">
                  <wp:posOffset>95250</wp:posOffset>
                </wp:positionV>
                <wp:extent cx="1733550" cy="600075"/>
                <wp:effectExtent l="0" t="0" r="0"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BB7" w:rsidRPr="00CD4B27" w:rsidRDefault="006E3BB7" w:rsidP="006E3BB7">
                            <w:pPr>
                              <w:rPr>
                                <w:sz w:val="24"/>
                              </w:rPr>
                            </w:pPr>
                            <w:r>
                              <w:rPr>
                                <w:rFonts w:ascii="Simplified Arabic" w:eastAsia="HG創英角ｺﾞｼｯｸUB" w:hAnsi="Simplified Arabic" w:cs="Simplified Arabic" w:hint="eastAsia"/>
                                <w:b/>
                                <w:sz w:val="56"/>
                              </w:rPr>
                              <w:t>27</w:t>
                            </w:r>
                            <w:r w:rsidRPr="00A67230">
                              <w:rPr>
                                <w:rFonts w:ascii="HG丸ｺﾞｼｯｸM-PRO" w:eastAsia="HG丸ｺﾞｼｯｸM-PRO" w:hAnsi="HG丸ｺﾞｼｯｸM-PRO" w:hint="eastAsia"/>
                                <w:sz w:val="32"/>
                              </w:rPr>
                              <w:t>年</w:t>
                            </w:r>
                            <w:r>
                              <w:rPr>
                                <w:rFonts w:ascii="Simplified Arabic" w:eastAsia="HG創英角ｺﾞｼｯｸUB" w:hAnsi="Simplified Arabic" w:cs="Simplified Arabic" w:hint="eastAsia"/>
                                <w:b/>
                                <w:sz w:val="56"/>
                              </w:rPr>
                              <w:t>11</w:t>
                            </w:r>
                            <w:r w:rsidRPr="00A67230">
                              <w:rPr>
                                <w:rFonts w:ascii="HG丸ｺﾞｼｯｸM-PRO" w:eastAsia="HG丸ｺﾞｼｯｸM-PRO" w:hAnsi="HG丸ｺﾞｼｯｸM-PRO" w:hint="eastAsia"/>
                                <w:b/>
                                <w:sz w:val="28"/>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09.85pt;margin-top:7.5pt;width:136.5pt;height:4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" filled="f" stroked="f">
                <v:textbox inset="5.85pt,.7pt,5.85pt,.7pt">
                  <w:txbxContent>
                    <w:p w:rsidR="006E3BB7" w:rsidRPr="00CD4B27" w:rsidRDefault="006E3BB7" w:rsidP="006E3BB7">
                      <w:pPr>
                        <w:rPr>
                          <w:sz w:val="24"/>
                        </w:rPr>
                      </w:pPr>
                      <w:r>
                        <w:rPr>
                          <w:rFonts w:ascii="Simplified Arabic" w:eastAsia="HG創英角ｺﾞｼｯｸUB" w:hAnsi="Simplified Arabic" w:cs="Simplified Arabic" w:hint="eastAsia"/>
                          <w:b/>
                          <w:sz w:val="56"/>
                        </w:rPr>
                        <w:t>27</w:t>
                      </w:r>
                      <w:r w:rsidRPr="00A67230">
                        <w:rPr>
                          <w:rFonts w:ascii="HG丸ｺﾞｼｯｸM-PRO" w:eastAsia="HG丸ｺﾞｼｯｸM-PRO" w:hAnsi="HG丸ｺﾞｼｯｸM-PRO" w:hint="eastAsia"/>
                          <w:sz w:val="32"/>
                        </w:rPr>
                        <w:t>年</w:t>
                      </w:r>
                      <w:r>
                        <w:rPr>
                          <w:rFonts w:ascii="Simplified Arabic" w:eastAsia="HG創英角ｺﾞｼｯｸUB" w:hAnsi="Simplified Arabic" w:cs="Simplified Arabic" w:hint="eastAsia"/>
                          <w:b/>
                          <w:sz w:val="56"/>
                        </w:rPr>
                        <w:t>11</w:t>
                      </w:r>
                      <w:r w:rsidRPr="00A67230">
                        <w:rPr>
                          <w:rFonts w:ascii="HG丸ｺﾞｼｯｸM-PRO" w:eastAsia="HG丸ｺﾞｼｯｸM-PRO" w:hAnsi="HG丸ｺﾞｼｯｸM-PRO" w:hint="eastAsia"/>
                          <w:b/>
                          <w:sz w:val="28"/>
                        </w:rPr>
                        <w:t>月号</w:t>
                      </w:r>
                    </w:p>
                  </w:txbxContent>
                </v:textbox>
              </v:rect>
            </w:pict>
          </mc:Fallback>
        </mc:AlternateContent>
      </w:r>
    </w:p>
    <w:p w:rsidR="00530120" w:rsidRDefault="00530120" w:rsidP="00530120">
      <w:pPr>
        <w:spacing w:line="360" w:lineRule="auto"/>
        <w:rPr>
          <w:rFonts w:ascii="HG丸ｺﾞｼｯｸM-PRO" w:eastAsia="HG丸ｺﾞｼｯｸM-PRO" w:hAnsi="HG丸ｺﾞｼｯｸM-PRO"/>
          <w:sz w:val="24"/>
          <w:szCs w:val="24"/>
        </w:rPr>
      </w:pPr>
      <w:r w:rsidRPr="00C85612">
        <w:rPr>
          <w:rFonts w:ascii="HGｺﾞｼｯｸE" w:eastAsia="HGｺﾞｼｯｸE" w:hAnsi="HGｺﾞｼｯｸE" w:cs="メイリオ"/>
          <w:b/>
          <w:bCs/>
          <w:noProof/>
          <w:color w:val="FF0000"/>
          <w:sz w:val="44"/>
          <w:szCs w:val="52"/>
        </w:rPr>
        <mc:AlternateContent>
          <mc:Choice Requires="wps">
            <w:drawing>
              <wp:anchor distT="0" distB="0" distL="114300" distR="114300" simplePos="0" relativeHeight="251689984" behindDoc="1" locked="0" layoutInCell="1" allowOverlap="1" wp14:anchorId="7E01ABC8" wp14:editId="21280E92">
                <wp:simplePos x="0" y="0"/>
                <wp:positionH relativeFrom="column">
                  <wp:posOffset>-43815</wp:posOffset>
                </wp:positionH>
                <wp:positionV relativeFrom="paragraph">
                  <wp:posOffset>23496</wp:posOffset>
                </wp:positionV>
                <wp:extent cx="4124325" cy="361950"/>
                <wp:effectExtent l="0" t="0" r="9525"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361950"/>
                        </a:xfrm>
                        <a:prstGeom prst="rect">
                          <a:avLst/>
                        </a:prstGeom>
                        <a:solidFill>
                          <a:schemeClr val="tx1">
                            <a:lumMod val="100000"/>
                            <a:lumOff val="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45pt;margin-top:1.85pt;width:324.75pt;height:2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" fillcolor="black [3213]" stroked="f">
                <v:fill opacity="19789f"/>
                <v:textbox inset="5.85pt,.7pt,5.85pt,.7pt"/>
              </v:rect>
            </w:pict>
          </mc:Fallback>
        </mc:AlternateContent>
      </w:r>
      <w:r w:rsidR="00396892">
        <w:rPr>
          <w:rFonts w:ascii="HGｺﾞｼｯｸE" w:eastAsia="HGｺﾞｼｯｸE" w:hAnsi="HGｺﾞｼｯｸE" w:cs="メイリオ" w:hint="eastAsia"/>
          <w:b/>
          <w:bCs/>
          <w:color w:val="FF0000"/>
          <w:sz w:val="44"/>
          <w:szCs w:val="52"/>
        </w:rPr>
        <w:t>マイナンバー説明会の状況報告</w:t>
      </w:r>
    </w:p>
    <w:p w:rsidR="00560E0A" w:rsidRPr="001B67A5" w:rsidRDefault="00396892" w:rsidP="00323703">
      <w:pPr>
        <w:spacing w:line="276" w:lineRule="auto"/>
        <w:ind w:firstLineChars="100" w:firstLine="22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先日10月26</w:t>
      </w:r>
      <w:r w:rsidR="00560E0A">
        <w:rPr>
          <w:rFonts w:ascii="HG丸ｺﾞｼｯｸM-PRO" w:eastAsia="HG丸ｺﾞｼｯｸM-PRO" w:hAnsi="HG丸ｺﾞｼｯｸM-PRO" w:hint="eastAsia"/>
          <w:kern w:val="0"/>
          <w:sz w:val="22"/>
        </w:rPr>
        <w:t>日、ウエルネス</w:t>
      </w:r>
      <w:r w:rsidR="00A67C10">
        <w:rPr>
          <w:rFonts w:ascii="HG丸ｺﾞｼｯｸM-PRO" w:eastAsia="HG丸ｺﾞｼｯｸM-PRO" w:hAnsi="HG丸ｺﾞｼｯｸM-PRO" w:hint="eastAsia"/>
          <w:kern w:val="0"/>
          <w:sz w:val="22"/>
        </w:rPr>
        <w:t>交流プラザにてマイナンバー説明会を開催致しました。予想を上回る</w:t>
      </w:r>
      <w:r w:rsidR="00560E0A">
        <w:rPr>
          <w:rFonts w:ascii="HG丸ｺﾞｼｯｸM-PRO" w:eastAsia="HG丸ｺﾞｼｯｸM-PRO" w:hAnsi="HG丸ｺﾞｼｯｸM-PRO" w:hint="eastAsia"/>
          <w:kern w:val="0"/>
          <w:sz w:val="22"/>
        </w:rPr>
        <w:t>多くのお申し込みを頂き</w:t>
      </w:r>
      <w:r w:rsidR="00A67C10">
        <w:rPr>
          <w:rFonts w:ascii="HG丸ｺﾞｼｯｸM-PRO" w:eastAsia="HG丸ｺﾞｼｯｸM-PRO" w:hAnsi="HG丸ｺﾞｼｯｸM-PRO" w:hint="eastAsia"/>
          <w:kern w:val="0"/>
          <w:sz w:val="22"/>
        </w:rPr>
        <w:t>、</w:t>
      </w:r>
      <w:r w:rsidR="00560E0A">
        <w:rPr>
          <w:rFonts w:ascii="HG丸ｺﾞｼｯｸM-PRO" w:eastAsia="HG丸ｺﾞｼｯｸM-PRO" w:hAnsi="HG丸ｺﾞｼｯｸM-PRO" w:hint="eastAsia"/>
          <w:kern w:val="0"/>
          <w:sz w:val="22"/>
        </w:rPr>
        <w:t>盛大に開催することができました。</w:t>
      </w:r>
      <w:r w:rsidR="00560E0A" w:rsidRPr="006E3BB7">
        <w:rPr>
          <w:rFonts w:ascii="HG丸ｺﾞｼｯｸM-PRO" w:eastAsia="HG丸ｺﾞｼｯｸM-PRO" w:hAnsi="HG丸ｺﾞｼｯｸM-PRO" w:hint="eastAsia"/>
          <w:b/>
          <w:kern w:val="0"/>
          <w:sz w:val="22"/>
          <w:u w:val="single"/>
        </w:rPr>
        <w:t>お忙しい中、</w:t>
      </w:r>
      <w:r w:rsidR="00323703" w:rsidRPr="006E3BB7">
        <w:rPr>
          <w:rFonts w:ascii="HG丸ｺﾞｼｯｸM-PRO" w:eastAsia="HG丸ｺﾞｼｯｸM-PRO" w:hAnsi="HG丸ｺﾞｼｯｸM-PRO" w:hint="eastAsia"/>
          <w:b/>
          <w:kern w:val="0"/>
          <w:sz w:val="22"/>
          <w:u w:val="single"/>
        </w:rPr>
        <w:t>多数の</w:t>
      </w:r>
      <w:r w:rsidR="00560E0A" w:rsidRPr="006E3BB7">
        <w:rPr>
          <w:rFonts w:ascii="HG丸ｺﾞｼｯｸM-PRO" w:eastAsia="HG丸ｺﾞｼｯｸM-PRO" w:hAnsi="HG丸ｺﾞｼｯｸM-PRO" w:hint="eastAsia"/>
          <w:b/>
          <w:kern w:val="0"/>
          <w:sz w:val="22"/>
          <w:u w:val="single"/>
        </w:rPr>
        <w:t>ご参加ありがとうございました。</w:t>
      </w:r>
      <w:r w:rsidR="00560E0A">
        <w:rPr>
          <w:rFonts w:ascii="HG丸ｺﾞｼｯｸM-PRO" w:eastAsia="HG丸ｺﾞｼｯｸM-PRO" w:hAnsi="HG丸ｺﾞｼｯｸM-PRO" w:hint="eastAsia"/>
          <w:kern w:val="0"/>
          <w:sz w:val="22"/>
        </w:rPr>
        <w:t>説明会の際にとらせていただきましたアンケートの結果に基づきまして、ご意見・ご質問の多かったポイントについて回答致します。</w:t>
      </w:r>
    </w:p>
    <w:p w:rsidR="00303D45" w:rsidRPr="00ED73F4" w:rsidRDefault="00560E0A" w:rsidP="00077548">
      <w:pPr>
        <w:rPr>
          <w:rFonts w:ascii="HGｺﾞｼｯｸM" w:eastAsia="HGｺﾞｼｯｸM" w:hAnsi="HG丸ｺﾞｼｯｸM-PRO"/>
          <w:b/>
          <w:color w:val="FF0000"/>
          <w:sz w:val="28"/>
          <w:szCs w:val="24"/>
        </w:rPr>
      </w:pPr>
      <w:r w:rsidRPr="00ED73F4">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92032" behindDoc="0" locked="0" layoutInCell="1" allowOverlap="1" wp14:anchorId="74690B29" wp14:editId="7CDE23F2">
                <wp:simplePos x="0" y="0"/>
                <wp:positionH relativeFrom="column">
                  <wp:posOffset>1813560</wp:posOffset>
                </wp:positionH>
                <wp:positionV relativeFrom="paragraph">
                  <wp:posOffset>142875</wp:posOffset>
                </wp:positionV>
                <wp:extent cx="5252720" cy="161925"/>
                <wp:effectExtent l="0" t="0" r="5080"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2720" cy="161925"/>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42.8pt;margin-top:11.25pt;width:413.6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" fillcolor="red" stroked="f">
                <v:fill color2="#ff9b9b" rotate="t" angle="90" focus="100%" type="gradient"/>
                <v:textbox inset="5.85pt,.7pt,5.85pt,.7pt"/>
              </v:rect>
            </w:pict>
          </mc:Fallback>
        </mc:AlternateContent>
      </w:r>
      <w:r>
        <w:rPr>
          <w:rFonts w:ascii="HGｺﾞｼｯｸM" w:eastAsia="HGｺﾞｼｯｸM" w:hAnsi="HG丸ｺﾞｼｯｸM-PRO"/>
          <w:b/>
          <w:color w:val="FF0000"/>
          <w:sz w:val="28"/>
          <w:szCs w:val="24"/>
        </w:rPr>
        <w:t>漏洩した際のリスク</w:t>
      </w:r>
    </w:p>
    <w:p w:rsidR="009675BA" w:rsidRDefault="00186AED" w:rsidP="00563A59">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r>
        <w:rPr>
          <w:rFonts w:ascii="HG丸ｺﾞｼｯｸM-PRO" w:eastAsia="HG丸ｺﾞｼｯｸM-PRO" w:hAnsi="HG丸ｺﾞｼｯｸM-PRO" w:hint="eastAsia"/>
          <w:b w:val="0"/>
          <w:color w:val="333333"/>
          <w:spacing w:val="2"/>
          <w:sz w:val="20"/>
          <w:szCs w:val="20"/>
        </w:rPr>
        <w:t xml:space="preserve">　</w:t>
      </w:r>
      <w:r w:rsidR="00563A59">
        <w:rPr>
          <w:rFonts w:ascii="HG丸ｺﾞｼｯｸM-PRO" w:eastAsia="HG丸ｺﾞｼｯｸM-PRO" w:hAnsi="HG丸ｺﾞｼｯｸM-PRO" w:hint="eastAsia"/>
          <w:b w:val="0"/>
          <w:color w:val="333333"/>
          <w:spacing w:val="2"/>
          <w:sz w:val="22"/>
          <w:szCs w:val="22"/>
        </w:rPr>
        <w:t>もっとも多く寄せられましたご意見が、</w:t>
      </w:r>
      <w:r w:rsidR="00563A59" w:rsidRPr="00CA0B21">
        <w:rPr>
          <w:rFonts w:ascii="HG丸ｺﾞｼｯｸM-PRO" w:eastAsia="HG丸ｺﾞｼｯｸM-PRO" w:hAnsi="HG丸ｺﾞｼｯｸM-PRO" w:hint="eastAsia"/>
          <w:color w:val="333333"/>
          <w:spacing w:val="2"/>
          <w:sz w:val="22"/>
          <w:szCs w:val="22"/>
          <w:u w:val="single"/>
        </w:rPr>
        <w:t>「マイナンバーが漏れることは、何故危険なのか」</w:t>
      </w:r>
      <w:r w:rsidR="00563A59" w:rsidRPr="00CA0B21">
        <w:rPr>
          <w:rFonts w:ascii="HG丸ｺﾞｼｯｸM-PRO" w:eastAsia="HG丸ｺﾞｼｯｸM-PRO" w:hAnsi="HG丸ｺﾞｼｯｸM-PRO" w:hint="eastAsia"/>
          <w:b w:val="0"/>
          <w:color w:val="333333"/>
          <w:spacing w:val="2"/>
          <w:sz w:val="22"/>
          <w:szCs w:val="22"/>
          <w:u w:val="single"/>
        </w:rPr>
        <w:t>という疑問</w:t>
      </w:r>
      <w:r w:rsidR="00563A59">
        <w:rPr>
          <w:rFonts w:ascii="HG丸ｺﾞｼｯｸM-PRO" w:eastAsia="HG丸ｺﾞｼｯｸM-PRO" w:hAnsi="HG丸ｺﾞｼｯｸM-PRO" w:hint="eastAsia"/>
          <w:b w:val="0"/>
          <w:color w:val="333333"/>
          <w:spacing w:val="2"/>
          <w:sz w:val="22"/>
          <w:szCs w:val="22"/>
        </w:rPr>
        <w:t>でした。</w:t>
      </w:r>
      <w:r w:rsidR="00562EC8">
        <w:rPr>
          <w:rFonts w:ascii="HG丸ｺﾞｼｯｸM-PRO" w:eastAsia="HG丸ｺﾞｼｯｸM-PRO" w:hAnsi="HG丸ｺﾞｼｯｸM-PRO" w:hint="eastAsia"/>
          <w:b w:val="0"/>
          <w:color w:val="333333"/>
          <w:spacing w:val="2"/>
          <w:sz w:val="22"/>
          <w:szCs w:val="22"/>
        </w:rPr>
        <w:t>マイナンバーの漏洩が</w:t>
      </w:r>
      <w:r w:rsidR="009675BA">
        <w:rPr>
          <w:rFonts w:ascii="HG丸ｺﾞｼｯｸM-PRO" w:eastAsia="HG丸ｺﾞｼｯｸM-PRO" w:hAnsi="HG丸ｺﾞｼｯｸM-PRO" w:hint="eastAsia"/>
          <w:b w:val="0"/>
          <w:color w:val="333333"/>
          <w:spacing w:val="2"/>
          <w:sz w:val="22"/>
          <w:szCs w:val="22"/>
        </w:rPr>
        <w:t>危険であり、厳重な管理を</w:t>
      </w:r>
      <w:r w:rsidR="00323703">
        <w:rPr>
          <w:rFonts w:ascii="HG丸ｺﾞｼｯｸM-PRO" w:eastAsia="HG丸ｺﾞｼｯｸM-PRO" w:hAnsi="HG丸ｺﾞｼｯｸM-PRO" w:hint="eastAsia"/>
          <w:b w:val="0"/>
          <w:color w:val="333333"/>
          <w:spacing w:val="2"/>
          <w:sz w:val="22"/>
          <w:szCs w:val="22"/>
        </w:rPr>
        <w:t>要</w:t>
      </w:r>
      <w:r w:rsidR="009675BA">
        <w:rPr>
          <w:rFonts w:ascii="HG丸ｺﾞｼｯｸM-PRO" w:eastAsia="HG丸ｺﾞｼｯｸM-PRO" w:hAnsi="HG丸ｺﾞｼｯｸM-PRO" w:hint="eastAsia"/>
          <w:b w:val="0"/>
          <w:color w:val="333333"/>
          <w:spacing w:val="2"/>
          <w:sz w:val="22"/>
          <w:szCs w:val="22"/>
        </w:rPr>
        <w:t>する理由は大きく分けて</w:t>
      </w:r>
      <w:r w:rsidR="00562EC8">
        <w:rPr>
          <w:rFonts w:ascii="HG丸ｺﾞｼｯｸM-PRO" w:eastAsia="HG丸ｺﾞｼｯｸM-PRO" w:hAnsi="HG丸ｺﾞｼｯｸM-PRO" w:hint="eastAsia"/>
          <w:b w:val="0"/>
          <w:color w:val="333333"/>
          <w:spacing w:val="2"/>
          <w:sz w:val="22"/>
          <w:szCs w:val="22"/>
        </w:rPr>
        <w:t>以下の</w:t>
      </w:r>
      <w:r w:rsidR="009675BA">
        <w:rPr>
          <w:rFonts w:ascii="HG丸ｺﾞｼｯｸM-PRO" w:eastAsia="HG丸ｺﾞｼｯｸM-PRO" w:hAnsi="HG丸ｺﾞｼｯｸM-PRO" w:hint="eastAsia"/>
          <w:b w:val="0"/>
          <w:color w:val="333333"/>
          <w:spacing w:val="2"/>
          <w:sz w:val="22"/>
          <w:szCs w:val="22"/>
        </w:rPr>
        <w:t>２つです。</w:t>
      </w:r>
    </w:p>
    <w:p w:rsidR="009675BA" w:rsidRPr="00562EC8" w:rsidRDefault="009675BA" w:rsidP="00563A59">
      <w:pPr>
        <w:pStyle w:val="q"/>
        <w:shd w:val="clear" w:color="auto" w:fill="FFFFFF"/>
        <w:ind w:firstLine="0"/>
        <w:textAlignment w:val="top"/>
        <w:rPr>
          <w:rFonts w:ascii="HG丸ｺﾞｼｯｸM-PRO" w:eastAsia="HG丸ｺﾞｼｯｸM-PRO" w:hAnsi="HG丸ｺﾞｼｯｸM-PRO"/>
          <w:b w:val="0"/>
          <w:color w:val="333333"/>
          <w:spacing w:val="2"/>
          <w:szCs w:val="22"/>
          <w:u w:val="single"/>
        </w:rPr>
      </w:pPr>
      <w:r w:rsidRPr="00562EC8">
        <w:rPr>
          <w:rFonts w:ascii="HG丸ｺﾞｼｯｸM-PRO" w:eastAsia="HG丸ｺﾞｼｯｸM-PRO" w:hAnsi="HG丸ｺﾞｼｯｸM-PRO" w:hint="eastAsia"/>
          <w:b w:val="0"/>
          <w:color w:val="333333"/>
          <w:spacing w:val="2"/>
          <w:szCs w:val="22"/>
          <w:u w:val="single"/>
        </w:rPr>
        <w:t>①個人番号カードは悪用されるおそれがあるため</w:t>
      </w:r>
    </w:p>
    <w:p w:rsidR="009675BA" w:rsidRPr="00562EC8" w:rsidRDefault="009675BA" w:rsidP="00563A59">
      <w:pPr>
        <w:pStyle w:val="q"/>
        <w:shd w:val="clear" w:color="auto" w:fill="FFFFFF"/>
        <w:ind w:firstLine="0"/>
        <w:textAlignment w:val="top"/>
        <w:rPr>
          <w:rFonts w:ascii="HG丸ｺﾞｼｯｸM-PRO" w:eastAsia="HG丸ｺﾞｼｯｸM-PRO" w:hAnsi="HG丸ｺﾞｼｯｸM-PRO"/>
          <w:b w:val="0"/>
          <w:color w:val="333333"/>
          <w:spacing w:val="2"/>
          <w:szCs w:val="22"/>
          <w:u w:val="single"/>
        </w:rPr>
      </w:pPr>
      <w:r w:rsidRPr="00562EC8">
        <w:rPr>
          <w:rFonts w:ascii="HG丸ｺﾞｼｯｸM-PRO" w:eastAsia="HG丸ｺﾞｼｯｸM-PRO" w:hAnsi="HG丸ｺﾞｼｯｸM-PRO" w:hint="eastAsia"/>
          <w:b w:val="0"/>
          <w:color w:val="333333"/>
          <w:spacing w:val="2"/>
          <w:szCs w:val="22"/>
          <w:u w:val="single"/>
        </w:rPr>
        <w:t>②漏洩した場合、会社へも重い罰則が適用されるため</w:t>
      </w:r>
    </w:p>
    <w:p w:rsidR="009675BA" w:rsidRDefault="00CA0B21" w:rsidP="00563A59">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r>
        <w:rPr>
          <w:rFonts w:ascii="HG丸ｺﾞｼｯｸM-PRO" w:eastAsia="HG丸ｺﾞｼｯｸM-PRO" w:hAnsi="HG丸ｺﾞｼｯｸM-PRO" w:hint="eastAsia"/>
          <w:i/>
          <w:noProof/>
          <w:color w:val="333333"/>
          <w:spacing w:val="2"/>
          <w:sz w:val="22"/>
          <w:szCs w:val="22"/>
          <w:u w:val="single"/>
        </w:rPr>
        <mc:AlternateContent>
          <mc:Choice Requires="wps">
            <w:drawing>
              <wp:anchor distT="0" distB="0" distL="114300" distR="114300" simplePos="0" relativeHeight="251719680" behindDoc="0" locked="0" layoutInCell="1" allowOverlap="1" wp14:anchorId="1D29E9AF" wp14:editId="6BF69A11">
                <wp:simplePos x="0" y="0"/>
                <wp:positionH relativeFrom="column">
                  <wp:posOffset>-81915</wp:posOffset>
                </wp:positionH>
                <wp:positionV relativeFrom="paragraph">
                  <wp:posOffset>164465</wp:posOffset>
                </wp:positionV>
                <wp:extent cx="6915150" cy="22574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915150" cy="2257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6.45pt;margin-top:12.95pt;width:544.5pt;height:17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" filled="f" strokecolor="black [3213]"/>
            </w:pict>
          </mc:Fallback>
        </mc:AlternateContent>
      </w:r>
    </w:p>
    <w:p w:rsidR="009675BA" w:rsidRPr="006E3BB7" w:rsidRDefault="009675BA" w:rsidP="00563A59">
      <w:pPr>
        <w:pStyle w:val="q"/>
        <w:shd w:val="clear" w:color="auto" w:fill="FFFFFF"/>
        <w:ind w:firstLine="0"/>
        <w:textAlignment w:val="top"/>
        <w:rPr>
          <w:rFonts w:ascii="HG丸ｺﾞｼｯｸM-PRO" w:eastAsia="HG丸ｺﾞｼｯｸM-PRO" w:hAnsi="HG丸ｺﾞｼｯｸM-PRO"/>
          <w:i/>
          <w:color w:val="333333"/>
          <w:spacing w:val="2"/>
          <w:sz w:val="22"/>
          <w:szCs w:val="22"/>
          <w:u w:val="single"/>
        </w:rPr>
      </w:pPr>
      <w:r w:rsidRPr="006E3BB7">
        <w:rPr>
          <w:rFonts w:ascii="HG丸ｺﾞｼｯｸM-PRO" w:eastAsia="HG丸ｺﾞｼｯｸM-PRO" w:hAnsi="HG丸ｺﾞｼｯｸM-PRO" w:hint="eastAsia"/>
          <w:i/>
          <w:color w:val="333333"/>
          <w:spacing w:val="2"/>
          <w:sz w:val="22"/>
          <w:szCs w:val="22"/>
          <w:u w:val="single"/>
        </w:rPr>
        <w:t>＜悪用のリスク＞</w:t>
      </w:r>
    </w:p>
    <w:p w:rsidR="00BB2BE3" w:rsidRDefault="00DB08F5" w:rsidP="00563A59">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r>
        <w:rPr>
          <w:rFonts w:ascii="HG丸ｺﾞｼｯｸM-PRO" w:eastAsia="HG丸ｺﾞｼｯｸM-PRO" w:hAnsi="HG丸ｺﾞｼｯｸM-PRO" w:hint="eastAsia"/>
          <w:b w:val="0"/>
          <w:color w:val="333333"/>
          <w:spacing w:val="2"/>
          <w:sz w:val="22"/>
          <w:szCs w:val="22"/>
        </w:rPr>
        <w:t>マイナンバーの番号だけが漏れることで、直接何かの被害が直ちに生じるわけではありません。しかし、ICチップが埋め込まれた</w:t>
      </w:r>
      <w:r w:rsidRPr="00562EC8">
        <w:rPr>
          <w:rFonts w:ascii="HG丸ｺﾞｼｯｸM-PRO" w:eastAsia="HG丸ｺﾞｼｯｸM-PRO" w:hAnsi="HG丸ｺﾞｼｯｸM-PRO" w:hint="eastAsia"/>
          <w:color w:val="333333"/>
          <w:spacing w:val="2"/>
          <w:sz w:val="22"/>
          <w:szCs w:val="22"/>
        </w:rPr>
        <w:t>【個人番号カード】</w:t>
      </w:r>
      <w:r>
        <w:rPr>
          <w:rFonts w:ascii="HG丸ｺﾞｼｯｸM-PRO" w:eastAsia="HG丸ｺﾞｼｯｸM-PRO" w:hAnsi="HG丸ｺﾞｼｯｸM-PRO" w:hint="eastAsia"/>
          <w:b w:val="0"/>
          <w:color w:val="333333"/>
          <w:spacing w:val="2"/>
          <w:sz w:val="22"/>
          <w:szCs w:val="22"/>
        </w:rPr>
        <w:t>を紛失・盗難にあった場合、【</w:t>
      </w:r>
      <w:r w:rsidRPr="00CA0B21">
        <w:rPr>
          <w:rFonts w:ascii="HG丸ｺﾞｼｯｸM-PRO" w:eastAsia="HG丸ｺﾞｼｯｸM-PRO" w:hAnsi="HG丸ｺﾞｼｯｸM-PRO" w:hint="eastAsia"/>
          <w:color w:val="333333"/>
          <w:spacing w:val="2"/>
          <w:sz w:val="22"/>
          <w:szCs w:val="22"/>
        </w:rPr>
        <w:t>なりすまし】に悪用される危険性</w:t>
      </w:r>
      <w:r>
        <w:rPr>
          <w:rFonts w:ascii="HG丸ｺﾞｼｯｸM-PRO" w:eastAsia="HG丸ｺﾞｼｯｸM-PRO" w:hAnsi="HG丸ｺﾞｼｯｸM-PRO" w:hint="eastAsia"/>
          <w:b w:val="0"/>
          <w:color w:val="333333"/>
          <w:spacing w:val="2"/>
          <w:sz w:val="22"/>
          <w:szCs w:val="22"/>
        </w:rPr>
        <w:t>があります。通常マイナンバーを何かに使用する際、本人確認・身元確認が必要となるため、番号が盗まれただけでは本人確認が出来ず、なりすましの被害にあう可能性はほとんどありません。ところが、</w:t>
      </w:r>
      <w:r w:rsidRPr="00CA0B21">
        <w:rPr>
          <w:rFonts w:ascii="HG丸ｺﾞｼｯｸM-PRO" w:eastAsia="HG丸ｺﾞｼｯｸM-PRO" w:hAnsi="HG丸ｺﾞｼｯｸM-PRO" w:hint="eastAsia"/>
          <w:color w:val="333333"/>
          <w:spacing w:val="2"/>
          <w:sz w:val="22"/>
          <w:szCs w:val="22"/>
        </w:rPr>
        <w:t>【個人番号カード】では</w:t>
      </w:r>
      <w:r w:rsidR="00BB2BE3" w:rsidRPr="00CA0B21">
        <w:rPr>
          <w:rFonts w:ascii="HG丸ｺﾞｼｯｸM-PRO" w:eastAsia="HG丸ｺﾞｼｯｸM-PRO" w:hAnsi="HG丸ｺﾞｼｯｸM-PRO" w:hint="eastAsia"/>
          <w:color w:val="333333"/>
          <w:spacing w:val="2"/>
          <w:sz w:val="22"/>
          <w:szCs w:val="22"/>
        </w:rPr>
        <w:t>1枚のカードで身元確認も同時に行うことが出来るため、それだけでなりすましの被害にあうリスクは格段に上がります。</w:t>
      </w:r>
    </w:p>
    <w:p w:rsidR="00AB47C8" w:rsidRDefault="00AB47C8" w:rsidP="00563A59">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r>
        <w:rPr>
          <w:rFonts w:ascii="HG丸ｺﾞｼｯｸM-PRO" w:eastAsia="HG丸ｺﾞｼｯｸM-PRO" w:hAnsi="HG丸ｺﾞｼｯｸM-PRO" w:hint="eastAsia"/>
          <w:b w:val="0"/>
          <w:color w:val="333333"/>
          <w:spacing w:val="2"/>
          <w:sz w:val="22"/>
          <w:szCs w:val="22"/>
        </w:rPr>
        <w:t xml:space="preserve">　また、番号だけでは被害にあう危険性は低いと説明差し上げましたが、通常手続き等に使用する際のマイナンバーの収集においては「通知カード＋免許証」などの様に、本人確認の書類も一緒に収集するケースが多いため、</w:t>
      </w:r>
      <w:r w:rsidRPr="00CA0B21">
        <w:rPr>
          <w:rFonts w:ascii="HG丸ｺﾞｼｯｸM-PRO" w:eastAsia="HG丸ｺﾞｼｯｸM-PRO" w:hAnsi="HG丸ｺﾞｼｯｸM-PRO" w:hint="eastAsia"/>
          <w:b w:val="0"/>
          <w:color w:val="333333"/>
          <w:spacing w:val="2"/>
          <w:sz w:val="22"/>
          <w:szCs w:val="22"/>
        </w:rPr>
        <w:t>通知カードの写しと免許証の写し等の書類を同時に盗難にあった場合、個人番号カードを盗まれた場合と同等のリスクを伴いま</w:t>
      </w:r>
      <w:r>
        <w:rPr>
          <w:rFonts w:ascii="HG丸ｺﾞｼｯｸM-PRO" w:eastAsia="HG丸ｺﾞｼｯｸM-PRO" w:hAnsi="HG丸ｺﾞｼｯｸM-PRO" w:hint="eastAsia"/>
          <w:b w:val="0"/>
          <w:color w:val="333333"/>
          <w:spacing w:val="2"/>
          <w:sz w:val="22"/>
          <w:szCs w:val="22"/>
        </w:rPr>
        <w:t>す。それだけ秘匿性の高い情報であるため、厳重な管理を要します。</w:t>
      </w:r>
    </w:p>
    <w:p w:rsidR="00830099" w:rsidRDefault="00CA0B21" w:rsidP="00563A59">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r>
        <w:rPr>
          <w:rFonts w:ascii="HG丸ｺﾞｼｯｸM-PRO" w:eastAsia="HG丸ｺﾞｼｯｸM-PRO" w:hAnsi="HG丸ｺﾞｼｯｸM-PRO" w:hint="eastAsia"/>
          <w:i/>
          <w:noProof/>
          <w:color w:val="333333"/>
          <w:spacing w:val="2"/>
          <w:sz w:val="22"/>
          <w:szCs w:val="22"/>
          <w:u w:val="single"/>
        </w:rPr>
        <mc:AlternateContent>
          <mc:Choice Requires="wps">
            <w:drawing>
              <wp:anchor distT="0" distB="0" distL="114300" distR="114300" simplePos="0" relativeHeight="251717632" behindDoc="0" locked="0" layoutInCell="1" allowOverlap="1" wp14:anchorId="09708FEF" wp14:editId="3E4E6B03">
                <wp:simplePos x="0" y="0"/>
                <wp:positionH relativeFrom="column">
                  <wp:posOffset>-81915</wp:posOffset>
                </wp:positionH>
                <wp:positionV relativeFrom="paragraph">
                  <wp:posOffset>179705</wp:posOffset>
                </wp:positionV>
                <wp:extent cx="6915150" cy="1219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915150" cy="1219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6.45pt;margin-top:14.15pt;width:544.5pt;height:9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" filled="f" strokecolor="black [3213]"/>
            </w:pict>
          </mc:Fallback>
        </mc:AlternateContent>
      </w:r>
    </w:p>
    <w:p w:rsidR="00830099" w:rsidRPr="006E3BB7" w:rsidRDefault="00830099" w:rsidP="00563A59">
      <w:pPr>
        <w:pStyle w:val="q"/>
        <w:shd w:val="clear" w:color="auto" w:fill="FFFFFF"/>
        <w:ind w:firstLine="0"/>
        <w:textAlignment w:val="top"/>
        <w:rPr>
          <w:rFonts w:ascii="HG丸ｺﾞｼｯｸM-PRO" w:eastAsia="HG丸ｺﾞｼｯｸM-PRO" w:hAnsi="HG丸ｺﾞｼｯｸM-PRO"/>
          <w:i/>
          <w:color w:val="333333"/>
          <w:spacing w:val="2"/>
          <w:sz w:val="22"/>
          <w:szCs w:val="22"/>
          <w:u w:val="single"/>
        </w:rPr>
      </w:pPr>
      <w:r w:rsidRPr="006E3BB7">
        <w:rPr>
          <w:rFonts w:ascii="HG丸ｺﾞｼｯｸM-PRO" w:eastAsia="HG丸ｺﾞｼｯｸM-PRO" w:hAnsi="HG丸ｺﾞｼｯｸM-PRO" w:hint="eastAsia"/>
          <w:i/>
          <w:color w:val="333333"/>
          <w:spacing w:val="2"/>
          <w:sz w:val="22"/>
          <w:szCs w:val="22"/>
          <w:u w:val="single"/>
        </w:rPr>
        <w:t>＜参考＞</w:t>
      </w:r>
    </w:p>
    <w:p w:rsidR="00830099" w:rsidRDefault="00830099" w:rsidP="00563A59">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r>
        <w:rPr>
          <w:rFonts w:ascii="HG丸ｺﾞｼｯｸM-PRO" w:eastAsia="HG丸ｺﾞｼｯｸM-PRO" w:hAnsi="HG丸ｺﾞｼｯｸM-PRO" w:hint="eastAsia"/>
          <w:b w:val="0"/>
          <w:color w:val="333333"/>
          <w:spacing w:val="2"/>
          <w:sz w:val="22"/>
          <w:szCs w:val="22"/>
        </w:rPr>
        <w:t xml:space="preserve">　現時点では、想定されるリスクはなりすまし被害が主なものですが、将来マイナンバーが【クレジットカード】として使用できるようになる可能性があるとされています。</w:t>
      </w:r>
      <w:r w:rsidR="0077406C">
        <w:rPr>
          <w:rFonts w:ascii="HG丸ｺﾞｼｯｸM-PRO" w:eastAsia="HG丸ｺﾞｼｯｸM-PRO" w:hAnsi="HG丸ｺﾞｼｯｸM-PRO" w:hint="eastAsia"/>
          <w:b w:val="0"/>
          <w:color w:val="333333"/>
          <w:spacing w:val="2"/>
          <w:sz w:val="22"/>
          <w:szCs w:val="22"/>
        </w:rPr>
        <w:t>クレジットカード決済が個人番号カードで出来るようになるかもしれないということです。そうすると、漏洩した際に</w:t>
      </w:r>
      <w:r w:rsidR="0077406C" w:rsidRPr="0077406C">
        <w:rPr>
          <w:rFonts w:ascii="HG丸ｺﾞｼｯｸM-PRO" w:eastAsia="HG丸ｺﾞｼｯｸM-PRO" w:hAnsi="HG丸ｺﾞｼｯｸM-PRO" w:hint="eastAsia"/>
          <w:b w:val="0"/>
          <w:color w:val="FF0000"/>
          <w:spacing w:val="2"/>
          <w:sz w:val="22"/>
          <w:szCs w:val="22"/>
        </w:rPr>
        <w:t>【勝手に買い物をされてしまう】</w:t>
      </w:r>
      <w:r w:rsidR="0077406C">
        <w:rPr>
          <w:rFonts w:ascii="HG丸ｺﾞｼｯｸM-PRO" w:eastAsia="HG丸ｺﾞｼｯｸM-PRO" w:hAnsi="HG丸ｺﾞｼｯｸM-PRO" w:hint="eastAsia"/>
          <w:b w:val="0"/>
          <w:color w:val="333333"/>
          <w:spacing w:val="2"/>
          <w:sz w:val="22"/>
          <w:szCs w:val="22"/>
        </w:rPr>
        <w:t>危険性もあります。今のうちから厳重な漏洩対策をお願いする理由は、このように今後ワンカード化により、個人番号カードたった1枚で“何でも出来る”可能性があるからです。</w:t>
      </w:r>
    </w:p>
    <w:p w:rsidR="00562EC8" w:rsidRDefault="00562EC8" w:rsidP="00563A59">
      <w:pPr>
        <w:pStyle w:val="q"/>
        <w:shd w:val="clear" w:color="auto" w:fill="FFFFFF"/>
        <w:ind w:firstLine="0"/>
        <w:textAlignment w:val="top"/>
        <w:rPr>
          <w:rFonts w:ascii="HG丸ｺﾞｼｯｸM-PRO" w:eastAsia="HG丸ｺﾞｼｯｸM-PRO" w:hAnsi="HG丸ｺﾞｼｯｸM-PRO" w:hint="eastAsia"/>
          <w:b w:val="0"/>
          <w:color w:val="333333"/>
          <w:spacing w:val="2"/>
          <w:sz w:val="22"/>
          <w:szCs w:val="22"/>
        </w:rPr>
      </w:pPr>
    </w:p>
    <w:p w:rsidR="00562EC8" w:rsidRPr="006E3BB7" w:rsidRDefault="00562EC8" w:rsidP="00562EC8">
      <w:pPr>
        <w:pStyle w:val="q"/>
        <w:shd w:val="clear" w:color="auto" w:fill="FFFFFF"/>
        <w:ind w:firstLine="0"/>
        <w:textAlignment w:val="top"/>
        <w:rPr>
          <w:rFonts w:ascii="HG丸ｺﾞｼｯｸM-PRO" w:eastAsia="HG丸ｺﾞｼｯｸM-PRO" w:hAnsi="HG丸ｺﾞｼｯｸM-PRO"/>
          <w:color w:val="333333"/>
          <w:spacing w:val="2"/>
          <w:sz w:val="22"/>
          <w:szCs w:val="22"/>
        </w:rPr>
      </w:pPr>
      <w:r w:rsidRPr="006E3BB7">
        <w:rPr>
          <w:rFonts w:ascii="HG丸ｺﾞｼｯｸM-PRO" w:eastAsia="HG丸ｺﾞｼｯｸM-PRO" w:hAnsi="HG丸ｺﾞｼｯｸM-PRO" w:hint="eastAsia"/>
          <w:color w:val="333333"/>
          <w:spacing w:val="2"/>
          <w:sz w:val="22"/>
          <w:szCs w:val="22"/>
        </w:rPr>
        <w:t>ガイドライン等で政府が呼びかける対策を講じずして事業主がマイナンバーを漏洩させてしまった場合、</w:t>
      </w:r>
      <w:r>
        <w:rPr>
          <w:rFonts w:ascii="HG丸ｺﾞｼｯｸM-PRO" w:eastAsia="HG丸ｺﾞｼｯｸM-PRO" w:hAnsi="HG丸ｺﾞｼｯｸM-PRO" w:hint="eastAsia"/>
          <w:color w:val="333333"/>
          <w:spacing w:val="2"/>
          <w:sz w:val="22"/>
          <w:szCs w:val="22"/>
        </w:rPr>
        <w:t>下記</w:t>
      </w:r>
      <w:r w:rsidRPr="006E3BB7">
        <w:rPr>
          <w:rFonts w:ascii="HG丸ｺﾞｼｯｸM-PRO" w:eastAsia="HG丸ｺﾞｼｯｸM-PRO" w:hAnsi="HG丸ｺﾞｼｯｸM-PRO" w:hint="eastAsia"/>
          <w:color w:val="333333"/>
          <w:spacing w:val="2"/>
          <w:sz w:val="22"/>
          <w:szCs w:val="22"/>
        </w:rPr>
        <w:t>①②に挙げ</w:t>
      </w:r>
      <w:r>
        <w:rPr>
          <w:rFonts w:ascii="HG丸ｺﾞｼｯｸM-PRO" w:eastAsia="HG丸ｺﾞｼｯｸM-PRO" w:hAnsi="HG丸ｺﾞｼｯｸM-PRO" w:hint="eastAsia"/>
          <w:color w:val="333333"/>
          <w:spacing w:val="2"/>
          <w:sz w:val="22"/>
          <w:szCs w:val="22"/>
        </w:rPr>
        <w:t>る</w:t>
      </w:r>
      <w:r w:rsidRPr="006E3BB7">
        <w:rPr>
          <w:rFonts w:ascii="HG丸ｺﾞｼｯｸM-PRO" w:eastAsia="HG丸ｺﾞｼｯｸM-PRO" w:hAnsi="HG丸ｺﾞｼｯｸM-PRO" w:hint="eastAsia"/>
          <w:color w:val="333333"/>
          <w:spacing w:val="2"/>
          <w:sz w:val="22"/>
          <w:szCs w:val="22"/>
        </w:rPr>
        <w:t>リスクもあるため、厳重な管理を今のうちからお願い致します。</w:t>
      </w:r>
    </w:p>
    <w:p w:rsidR="0077406C" w:rsidRPr="00562EC8" w:rsidRDefault="0077406C" w:rsidP="00563A59">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p>
    <w:p w:rsidR="0077406C" w:rsidRPr="00562EC8" w:rsidRDefault="0077406C" w:rsidP="00563A59">
      <w:pPr>
        <w:pStyle w:val="q"/>
        <w:shd w:val="clear" w:color="auto" w:fill="FFFFFF"/>
        <w:ind w:firstLine="0"/>
        <w:textAlignment w:val="top"/>
        <w:rPr>
          <w:rFonts w:ascii="HG丸ｺﾞｼｯｸM-PRO" w:eastAsia="HG丸ｺﾞｼｯｸM-PRO" w:hAnsi="HG丸ｺﾞｼｯｸM-PRO"/>
          <w:b w:val="0"/>
          <w:color w:val="333333"/>
          <w:spacing w:val="2"/>
          <w:szCs w:val="22"/>
          <w:u w:val="single"/>
        </w:rPr>
      </w:pPr>
      <w:r w:rsidRPr="00562EC8">
        <w:rPr>
          <w:rFonts w:ascii="HG丸ｺﾞｼｯｸM-PRO" w:eastAsia="HG丸ｺﾞｼｯｸM-PRO" w:hAnsi="HG丸ｺﾞｼｯｸM-PRO" w:hint="eastAsia"/>
          <w:b w:val="0"/>
          <w:color w:val="333333"/>
          <w:spacing w:val="2"/>
          <w:szCs w:val="22"/>
          <w:u w:val="single"/>
        </w:rPr>
        <w:t>①事業主が罰則の対象になる可能性</w:t>
      </w:r>
      <w:r w:rsidR="00562EC8">
        <w:rPr>
          <w:rFonts w:ascii="HG丸ｺﾞｼｯｸM-PRO" w:eastAsia="HG丸ｺﾞｼｯｸM-PRO" w:hAnsi="HG丸ｺﾞｼｯｸM-PRO" w:hint="eastAsia"/>
          <w:b w:val="0"/>
          <w:color w:val="333333"/>
          <w:spacing w:val="2"/>
          <w:szCs w:val="22"/>
          <w:u w:val="single"/>
        </w:rPr>
        <w:t>（後述「漏洩した場合の罰則」参照）</w:t>
      </w:r>
    </w:p>
    <w:p w:rsidR="0077406C" w:rsidRPr="00562EC8" w:rsidRDefault="0077406C" w:rsidP="00563A59">
      <w:pPr>
        <w:pStyle w:val="q"/>
        <w:shd w:val="clear" w:color="auto" w:fill="FFFFFF"/>
        <w:ind w:firstLine="0"/>
        <w:textAlignment w:val="top"/>
        <w:rPr>
          <w:rFonts w:ascii="HG丸ｺﾞｼｯｸM-PRO" w:eastAsia="HG丸ｺﾞｼｯｸM-PRO" w:hAnsi="HG丸ｺﾞｼｯｸM-PRO"/>
          <w:b w:val="0"/>
          <w:color w:val="333333"/>
          <w:spacing w:val="2"/>
          <w:szCs w:val="22"/>
          <w:u w:val="single"/>
        </w:rPr>
      </w:pPr>
      <w:r w:rsidRPr="00562EC8">
        <w:rPr>
          <w:rFonts w:ascii="HG丸ｺﾞｼｯｸM-PRO" w:eastAsia="HG丸ｺﾞｼｯｸM-PRO" w:hAnsi="HG丸ｺﾞｼｯｸM-PRO" w:hint="eastAsia"/>
          <w:b w:val="0"/>
          <w:color w:val="333333"/>
          <w:spacing w:val="2"/>
          <w:szCs w:val="22"/>
          <w:u w:val="single"/>
        </w:rPr>
        <w:t>②漏洩に過失がある場合、民事での損害賠償が求められる可能性</w:t>
      </w:r>
    </w:p>
    <w:p w:rsidR="009675BA" w:rsidRPr="00F95F45" w:rsidRDefault="009675BA" w:rsidP="00563A59">
      <w:pPr>
        <w:pStyle w:val="q"/>
        <w:shd w:val="clear" w:color="auto" w:fill="FFFFFF"/>
        <w:ind w:firstLine="0"/>
        <w:textAlignment w:val="top"/>
        <w:rPr>
          <w:rFonts w:ascii="HG丸ｺﾞｼｯｸM-PRO" w:eastAsia="HG丸ｺﾞｼｯｸM-PRO" w:hAnsi="HG丸ｺﾞｼｯｸM-PRO"/>
          <w:b w:val="0"/>
          <w:color w:val="333333"/>
          <w:spacing w:val="2"/>
          <w:sz w:val="22"/>
          <w:szCs w:val="21"/>
        </w:rPr>
      </w:pPr>
    </w:p>
    <w:p w:rsidR="00F41947" w:rsidRPr="00ED73F4" w:rsidRDefault="00F41947" w:rsidP="00F41947">
      <w:pPr>
        <w:rPr>
          <w:rFonts w:ascii="HGｺﾞｼｯｸM" w:eastAsia="HGｺﾞｼｯｸM" w:hAnsi="HG丸ｺﾞｼｯｸM-PRO"/>
          <w:b/>
          <w:color w:val="FF0000"/>
          <w:sz w:val="28"/>
          <w:szCs w:val="24"/>
        </w:rPr>
      </w:pPr>
      <w:r w:rsidRPr="00ED73F4">
        <w:rPr>
          <w:rFonts w:ascii="HGｺﾞｼｯｸM" w:eastAsia="HGｺﾞｼｯｸM" w:hAnsi="HG丸ｺﾞｼｯｸM-PRO" w:hint="eastAsia"/>
          <w:b/>
          <w:noProof/>
          <w:color w:val="FF0000"/>
          <w:sz w:val="28"/>
          <w:szCs w:val="24"/>
        </w:rPr>
        <mc:AlternateContent>
          <mc:Choice Requires="wps">
            <w:drawing>
              <wp:anchor distT="0" distB="0" distL="114300" distR="114300" simplePos="0" relativeHeight="251698176" behindDoc="0" locked="0" layoutInCell="1" allowOverlap="1" wp14:anchorId="2C8320F0" wp14:editId="3D9353F4">
                <wp:simplePos x="0" y="0"/>
                <wp:positionH relativeFrom="column">
                  <wp:posOffset>1752600</wp:posOffset>
                </wp:positionH>
                <wp:positionV relativeFrom="paragraph">
                  <wp:posOffset>139065</wp:posOffset>
                </wp:positionV>
                <wp:extent cx="5309870" cy="133350"/>
                <wp:effectExtent l="0" t="0" r="508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870" cy="133350"/>
                        </a:xfrm>
                        <a:prstGeom prst="rect">
                          <a:avLst/>
                        </a:prstGeom>
                        <a:gradFill rotWithShape="1">
                          <a:gsLst>
                            <a:gs pos="0">
                              <a:srgbClr val="FF0000"/>
                            </a:gs>
                            <a:gs pos="100000">
                              <a:srgbClr val="FF0000">
                                <a:gamma/>
                                <a:tint val="39216"/>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38pt;margin-top:10.95pt;width:418.1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" fillcolor="red" stroked="f">
                <v:fill color2="#ff9b9b" rotate="t" angle="90" focus="100%" type="gradient"/>
                <v:textbox inset="5.85pt,.7pt,5.85pt,.7pt"/>
              </v:rect>
            </w:pict>
          </mc:Fallback>
        </mc:AlternateContent>
      </w:r>
      <w:r w:rsidR="00BB2BE3">
        <w:rPr>
          <w:rFonts w:ascii="HGｺﾞｼｯｸM" w:eastAsia="HGｺﾞｼｯｸM" w:hAnsi="HG丸ｺﾞｼｯｸM-PRO" w:hint="eastAsia"/>
          <w:b/>
          <w:color w:val="FF0000"/>
          <w:sz w:val="28"/>
          <w:szCs w:val="24"/>
        </w:rPr>
        <w:t>漏洩した場合の罰則</w:t>
      </w:r>
    </w:p>
    <w:p w:rsidR="00E74369" w:rsidRDefault="00F41947" w:rsidP="00BE05CA">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r w:rsidRPr="009276E1">
        <w:rPr>
          <w:rFonts w:ascii="HG丸ｺﾞｼｯｸM-PRO" w:eastAsia="HG丸ｺﾞｼｯｸM-PRO" w:hAnsi="HG丸ｺﾞｼｯｸM-PRO" w:hint="eastAsia"/>
          <w:b w:val="0"/>
          <w:color w:val="333333"/>
          <w:spacing w:val="2"/>
          <w:sz w:val="22"/>
          <w:szCs w:val="21"/>
        </w:rPr>
        <w:t xml:space="preserve">　</w:t>
      </w:r>
      <w:r w:rsidR="00BE05CA">
        <w:rPr>
          <w:rFonts w:ascii="HG丸ｺﾞｼｯｸM-PRO" w:eastAsia="HG丸ｺﾞｼｯｸM-PRO" w:hAnsi="HG丸ｺﾞｼｯｸM-PRO" w:hint="eastAsia"/>
          <w:b w:val="0"/>
          <w:color w:val="333333"/>
          <w:spacing w:val="2"/>
          <w:sz w:val="22"/>
          <w:szCs w:val="22"/>
        </w:rPr>
        <w:t>上記のとおり、マイナンバーは漏洩すると悪用される恐れが高いため、従来の個人情報保護法よりも重い罰則が課されています。</w:t>
      </w:r>
      <w:r w:rsidR="00E74369" w:rsidRPr="00CA0B21">
        <w:rPr>
          <w:rFonts w:ascii="HG丸ｺﾞｼｯｸM-PRO" w:eastAsia="HG丸ｺﾞｼｯｸM-PRO" w:hAnsi="HG丸ｺﾞｼｯｸM-PRO" w:hint="eastAsia"/>
          <w:b w:val="0"/>
          <w:color w:val="333333"/>
          <w:spacing w:val="2"/>
          <w:sz w:val="22"/>
          <w:szCs w:val="22"/>
          <w:u w:val="single"/>
        </w:rPr>
        <w:t>もっとも重い罰則では、</w:t>
      </w:r>
      <w:r w:rsidR="00E74369" w:rsidRPr="00CA0B21">
        <w:rPr>
          <w:rFonts w:ascii="HG丸ｺﾞｼｯｸM-PRO" w:eastAsia="HG丸ｺﾞｼｯｸM-PRO" w:hAnsi="HG丸ｺﾞｼｯｸM-PRO" w:hint="eastAsia"/>
          <w:color w:val="333333"/>
          <w:spacing w:val="2"/>
          <w:sz w:val="22"/>
          <w:szCs w:val="22"/>
          <w:u w:val="single"/>
        </w:rPr>
        <w:t>「正当な理由がなく特定個人情報ファイル（その全部</w:t>
      </w:r>
      <w:r w:rsidR="00E74369" w:rsidRPr="00CA0B21">
        <w:rPr>
          <w:rFonts w:ascii="HG丸ｺﾞｼｯｸM-PRO" w:eastAsia="HG丸ｺﾞｼｯｸM-PRO" w:hAnsi="HG丸ｺﾞｼｯｸM-PRO" w:hint="eastAsia"/>
          <w:color w:val="333333"/>
          <w:spacing w:val="2"/>
          <w:sz w:val="22"/>
          <w:szCs w:val="22"/>
          <w:u w:val="single"/>
        </w:rPr>
        <w:lastRenderedPageBreak/>
        <w:t>または一部を複製し、または加工した特定個人情報ファイルを含む）を提供」した場合、「４年以下の懲役もしくは２００万円以下の罰金または併科」</w:t>
      </w:r>
      <w:r w:rsidR="00E74369" w:rsidRPr="00CA0B21">
        <w:rPr>
          <w:rFonts w:ascii="HG丸ｺﾞｼｯｸM-PRO" w:eastAsia="HG丸ｺﾞｼｯｸM-PRO" w:hAnsi="HG丸ｺﾞｼｯｸM-PRO" w:hint="eastAsia"/>
          <w:b w:val="0"/>
          <w:color w:val="333333"/>
          <w:spacing w:val="2"/>
          <w:sz w:val="22"/>
          <w:szCs w:val="22"/>
          <w:u w:val="single"/>
        </w:rPr>
        <w:t>が課せられています。</w:t>
      </w:r>
    </w:p>
    <w:p w:rsidR="006E3BB7" w:rsidRDefault="006E3BB7" w:rsidP="00BE05CA">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p>
    <w:p w:rsidR="00E74369" w:rsidRDefault="00E74369" w:rsidP="00BE05CA">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r>
        <w:rPr>
          <w:rFonts w:ascii="HG丸ｺﾞｼｯｸM-PRO" w:eastAsia="HG丸ｺﾞｼｯｸM-PRO" w:hAnsi="HG丸ｺﾞｼｯｸM-PRO" w:hint="eastAsia"/>
          <w:b w:val="0"/>
          <w:color w:val="333333"/>
          <w:spacing w:val="2"/>
          <w:sz w:val="22"/>
          <w:szCs w:val="22"/>
        </w:rPr>
        <w:t>「正当な理由がなく……提供した場合」となるため、管理の不足や、“知らなかった”では罰則から逃れることができないということを指します。この罰則</w:t>
      </w:r>
      <w:r w:rsidR="005672AF">
        <w:rPr>
          <w:rFonts w:ascii="HG丸ｺﾞｼｯｸM-PRO" w:eastAsia="HG丸ｺﾞｼｯｸM-PRO" w:hAnsi="HG丸ｺﾞｼｯｸM-PRO" w:hint="eastAsia"/>
          <w:b w:val="0"/>
          <w:color w:val="333333"/>
          <w:spacing w:val="2"/>
          <w:sz w:val="22"/>
          <w:szCs w:val="22"/>
        </w:rPr>
        <w:t>も、マイナンバーを他より重要視しなくてはならない理由の１つです。</w:t>
      </w:r>
      <w:r w:rsidR="009675BA">
        <w:rPr>
          <w:rFonts w:ascii="HG丸ｺﾞｼｯｸM-PRO" w:eastAsia="HG丸ｺﾞｼｯｸM-PRO" w:hAnsi="HG丸ｺﾞｼｯｸM-PRO" w:hint="eastAsia"/>
          <w:b w:val="0"/>
          <w:color w:val="333333"/>
          <w:spacing w:val="2"/>
          <w:sz w:val="22"/>
          <w:szCs w:val="22"/>
        </w:rPr>
        <w:t>また、下記罰則は【両罰規定】です。</w:t>
      </w:r>
      <w:r w:rsidR="009675BA" w:rsidRPr="00562EC8">
        <w:rPr>
          <w:rFonts w:ascii="HG丸ｺﾞｼｯｸM-PRO" w:eastAsia="HG丸ｺﾞｼｯｸM-PRO" w:hAnsi="HG丸ｺﾞｼｯｸM-PRO" w:hint="eastAsia"/>
          <w:color w:val="333333"/>
          <w:spacing w:val="2"/>
          <w:sz w:val="22"/>
          <w:szCs w:val="22"/>
        </w:rPr>
        <w:t>たとえ一部の従業員が勝手に行った行為が原因で漏洩した際に、会社も罰則の対象となります</w:t>
      </w:r>
      <w:r w:rsidR="009675BA">
        <w:rPr>
          <w:rFonts w:ascii="HG丸ｺﾞｼｯｸM-PRO" w:eastAsia="HG丸ｺﾞｼｯｸM-PRO" w:hAnsi="HG丸ｺﾞｼｯｸM-PRO" w:hint="eastAsia"/>
          <w:b w:val="0"/>
          <w:color w:val="333333"/>
          <w:spacing w:val="2"/>
          <w:sz w:val="22"/>
          <w:szCs w:val="22"/>
        </w:rPr>
        <w:t>のでその点も十分注意が必要です。</w:t>
      </w:r>
    </w:p>
    <w:p w:rsidR="006E3BB7" w:rsidRDefault="006E3BB7" w:rsidP="00BE05CA">
      <w:pPr>
        <w:pStyle w:val="q"/>
        <w:shd w:val="clear" w:color="auto" w:fill="FFFFFF"/>
        <w:ind w:firstLine="0"/>
        <w:textAlignment w:val="top"/>
        <w:rPr>
          <w:rFonts w:ascii="HG丸ｺﾞｼｯｸM-PRO" w:eastAsia="HG丸ｺﾞｼｯｸM-PRO" w:hAnsi="HG丸ｺﾞｼｯｸM-PRO"/>
          <w:b w:val="0"/>
          <w:color w:val="333333"/>
          <w:spacing w:val="2"/>
          <w:sz w:val="22"/>
          <w:szCs w:val="22"/>
        </w:rPr>
      </w:pPr>
    </w:p>
    <w:p w:rsidR="00E74369" w:rsidRPr="00323703" w:rsidRDefault="00E74369" w:rsidP="00BE05CA">
      <w:pPr>
        <w:pStyle w:val="q"/>
        <w:shd w:val="clear" w:color="auto" w:fill="FFFFFF"/>
        <w:ind w:firstLine="0"/>
        <w:textAlignment w:val="top"/>
        <w:rPr>
          <w:rFonts w:ascii="HG丸ｺﾞｼｯｸM-PRO" w:eastAsia="HG丸ｺﾞｼｯｸM-PRO" w:hAnsi="HG丸ｺﾞｼｯｸM-PRO"/>
          <w:color w:val="333333"/>
          <w:spacing w:val="2"/>
          <w:sz w:val="22"/>
          <w:szCs w:val="22"/>
          <w:u w:val="single"/>
        </w:rPr>
      </w:pPr>
      <w:r w:rsidRPr="00323703">
        <w:rPr>
          <w:rFonts w:ascii="HG丸ｺﾞｼｯｸM-PRO" w:eastAsia="HG丸ｺﾞｼｯｸM-PRO" w:hAnsi="HG丸ｺﾞｼｯｸM-PRO" w:hint="eastAsia"/>
          <w:color w:val="333333"/>
          <w:spacing w:val="2"/>
          <w:sz w:val="22"/>
          <w:szCs w:val="22"/>
          <w:u w:val="single"/>
        </w:rPr>
        <w:t>＜代表的な行為・罰則一覧＞</w:t>
      </w:r>
    </w:p>
    <w:tbl>
      <w:tblPr>
        <w:tblStyle w:val="af1"/>
        <w:tblW w:w="11057" w:type="dxa"/>
        <w:tblInd w:w="-34" w:type="dxa"/>
        <w:tblLook w:val="04A0" w:firstRow="1" w:lastRow="0" w:firstColumn="1" w:lastColumn="0" w:noHBand="0" w:noVBand="1"/>
      </w:tblPr>
      <w:tblGrid>
        <w:gridCol w:w="5462"/>
        <w:gridCol w:w="5595"/>
      </w:tblGrid>
      <w:tr w:rsidR="00E74369" w:rsidRPr="00E74369" w:rsidTr="00323703">
        <w:tc>
          <w:tcPr>
            <w:tcW w:w="5462" w:type="dxa"/>
            <w:shd w:val="clear" w:color="auto" w:fill="808080" w:themeFill="background1" w:themeFillShade="80"/>
          </w:tcPr>
          <w:p w:rsidR="00E74369" w:rsidRPr="00E74369" w:rsidRDefault="00E74369" w:rsidP="00323703">
            <w:pPr>
              <w:pStyle w:val="ae"/>
              <w:jc w:val="center"/>
              <w:rPr>
                <w:rFonts w:ascii="HG丸ｺﾞｼｯｸM-PRO" w:eastAsia="HG丸ｺﾞｼｯｸM-PRO" w:hAnsi="HG丸ｺﾞｼｯｸM-PRO"/>
              </w:rPr>
            </w:pPr>
            <w:r>
              <w:rPr>
                <w:rFonts w:ascii="HG丸ｺﾞｼｯｸM-PRO" w:eastAsia="HG丸ｺﾞｼｯｸM-PRO" w:hAnsi="HG丸ｺﾞｼｯｸM-PRO" w:hint="eastAsia"/>
              </w:rPr>
              <w:t>行為</w:t>
            </w:r>
          </w:p>
        </w:tc>
        <w:tc>
          <w:tcPr>
            <w:tcW w:w="5595" w:type="dxa"/>
            <w:shd w:val="clear" w:color="auto" w:fill="808080" w:themeFill="background1" w:themeFillShade="80"/>
          </w:tcPr>
          <w:p w:rsidR="00E74369" w:rsidRPr="00E74369" w:rsidRDefault="00E74369" w:rsidP="00323703">
            <w:pPr>
              <w:pStyle w:val="ae"/>
              <w:jc w:val="center"/>
              <w:rPr>
                <w:rFonts w:ascii="HG丸ｺﾞｼｯｸM-PRO" w:eastAsia="HG丸ｺﾞｼｯｸM-PRO" w:hAnsi="HG丸ｺﾞｼｯｸM-PRO"/>
              </w:rPr>
            </w:pPr>
            <w:r>
              <w:rPr>
                <w:rFonts w:ascii="HG丸ｺﾞｼｯｸM-PRO" w:eastAsia="HG丸ｺﾞｼｯｸM-PRO" w:hAnsi="HG丸ｺﾞｼｯｸM-PRO" w:hint="eastAsia"/>
              </w:rPr>
              <w:t>罰則</w:t>
            </w:r>
          </w:p>
        </w:tc>
      </w:tr>
      <w:tr w:rsidR="00E74369" w:rsidRPr="00E74369" w:rsidTr="00323703">
        <w:tc>
          <w:tcPr>
            <w:tcW w:w="5462" w:type="dxa"/>
          </w:tcPr>
          <w:p w:rsidR="00E74369" w:rsidRPr="00E74369" w:rsidRDefault="00E74369" w:rsidP="00E74369">
            <w:pPr>
              <w:pStyle w:val="ae"/>
              <w:rPr>
                <w:rFonts w:ascii="HG丸ｺﾞｼｯｸM-PRO" w:eastAsia="HG丸ｺﾞｼｯｸM-PRO" w:hAnsi="HG丸ｺﾞｼｯｸM-PRO"/>
              </w:rPr>
            </w:pPr>
            <w:r w:rsidRPr="00E74369">
              <w:rPr>
                <w:rStyle w:val="a3"/>
                <w:rFonts w:ascii="HG丸ｺﾞｼｯｸM-PRO" w:eastAsia="HG丸ｺﾞｼｯｸM-PRO" w:hAnsi="HG丸ｺﾞｼｯｸM-PRO" w:hint="eastAsia"/>
                <w:b w:val="0"/>
                <w:bCs w:val="0"/>
              </w:rPr>
              <w:t>正当な理由なく特定個人情報ファイルを提供した場合</w:t>
            </w:r>
          </w:p>
        </w:tc>
        <w:tc>
          <w:tcPr>
            <w:tcW w:w="5595" w:type="dxa"/>
          </w:tcPr>
          <w:p w:rsidR="00E74369" w:rsidRPr="00E74369" w:rsidRDefault="00E74369" w:rsidP="00E74369">
            <w:pPr>
              <w:pStyle w:val="ae"/>
              <w:rPr>
                <w:rFonts w:ascii="HG丸ｺﾞｼｯｸM-PRO" w:eastAsia="HG丸ｺﾞｼｯｸM-PRO" w:hAnsi="HG丸ｺﾞｼｯｸM-PRO"/>
              </w:rPr>
            </w:pPr>
            <w:r w:rsidRPr="00E74369">
              <w:rPr>
                <w:rFonts w:ascii="HG丸ｺﾞｼｯｸM-PRO" w:eastAsia="HG丸ｺﾞｼｯｸM-PRO" w:hAnsi="HG丸ｺﾞｼｯｸM-PRO" w:hint="eastAsia"/>
              </w:rPr>
              <w:t>4年以下の懲役か200万円以下の罰金又はこれらの併科</w:t>
            </w:r>
          </w:p>
        </w:tc>
      </w:tr>
      <w:tr w:rsidR="00E74369" w:rsidRPr="00E74369" w:rsidTr="00323703">
        <w:tc>
          <w:tcPr>
            <w:tcW w:w="5462" w:type="dxa"/>
          </w:tcPr>
          <w:p w:rsidR="00E74369" w:rsidRPr="00E74369" w:rsidRDefault="00E74369" w:rsidP="00E74369">
            <w:pPr>
              <w:pStyle w:val="ae"/>
              <w:rPr>
                <w:rFonts w:ascii="HG丸ｺﾞｼｯｸM-PRO" w:eastAsia="HG丸ｺﾞｼｯｸM-PRO" w:hAnsi="HG丸ｺﾞｼｯｸM-PRO"/>
              </w:rPr>
            </w:pPr>
            <w:r w:rsidRPr="00E74369">
              <w:rPr>
                <w:rFonts w:ascii="HG丸ｺﾞｼｯｸM-PRO" w:eastAsia="HG丸ｺﾞｼｯｸM-PRO" w:hAnsi="HG丸ｺﾞｼｯｸM-PRO" w:hint="eastAsia"/>
              </w:rPr>
              <w:t>不正利益目的で個人番号を提供・盗用・漏えいした場合</w:t>
            </w:r>
          </w:p>
        </w:tc>
        <w:tc>
          <w:tcPr>
            <w:tcW w:w="5595" w:type="dxa"/>
          </w:tcPr>
          <w:p w:rsidR="00E74369" w:rsidRPr="00E74369" w:rsidRDefault="00E74369" w:rsidP="00E74369">
            <w:pPr>
              <w:pStyle w:val="ae"/>
              <w:rPr>
                <w:rFonts w:ascii="HG丸ｺﾞｼｯｸM-PRO" w:eastAsia="HG丸ｺﾞｼｯｸM-PRO" w:hAnsi="HG丸ｺﾞｼｯｸM-PRO"/>
              </w:rPr>
            </w:pPr>
            <w:r w:rsidRPr="00E74369">
              <w:rPr>
                <w:rFonts w:ascii="HG丸ｺﾞｼｯｸM-PRO" w:eastAsia="HG丸ｺﾞｼｯｸM-PRO" w:hAnsi="HG丸ｺﾞｼｯｸM-PRO" w:hint="eastAsia"/>
              </w:rPr>
              <w:t>3年以下の懲役か150万円以下の罰金又はこれらの併科</w:t>
            </w:r>
          </w:p>
        </w:tc>
      </w:tr>
      <w:tr w:rsidR="00E74369" w:rsidRPr="00E74369" w:rsidTr="00323703">
        <w:tc>
          <w:tcPr>
            <w:tcW w:w="5462" w:type="dxa"/>
          </w:tcPr>
          <w:p w:rsidR="00E74369" w:rsidRPr="00E74369" w:rsidRDefault="00E74369" w:rsidP="00E74369">
            <w:pPr>
              <w:pStyle w:val="ae"/>
              <w:rPr>
                <w:rFonts w:ascii="HG丸ｺﾞｼｯｸM-PRO" w:eastAsia="HG丸ｺﾞｼｯｸM-PRO" w:hAnsi="HG丸ｺﾞｼｯｸM-PRO"/>
              </w:rPr>
            </w:pPr>
            <w:r w:rsidRPr="00E74369">
              <w:rPr>
                <w:rFonts w:ascii="HG丸ｺﾞｼｯｸM-PRO" w:eastAsia="HG丸ｺﾞｼｯｸM-PRO" w:hAnsi="HG丸ｺﾞｼｯｸM-PRO" w:hint="eastAsia"/>
              </w:rPr>
              <w:t>人をあざむく、暴行、施設への侵入など不正行為で個人番号を取得した場合</w:t>
            </w:r>
          </w:p>
        </w:tc>
        <w:tc>
          <w:tcPr>
            <w:tcW w:w="5595" w:type="dxa"/>
          </w:tcPr>
          <w:p w:rsidR="00E74369" w:rsidRPr="00E74369" w:rsidRDefault="00E74369" w:rsidP="00E74369">
            <w:pPr>
              <w:pStyle w:val="ae"/>
              <w:rPr>
                <w:rFonts w:ascii="HG丸ｺﾞｼｯｸM-PRO" w:eastAsia="HG丸ｺﾞｼｯｸM-PRO" w:hAnsi="HG丸ｺﾞｼｯｸM-PRO"/>
              </w:rPr>
            </w:pPr>
            <w:r w:rsidRPr="00E74369">
              <w:rPr>
                <w:rFonts w:ascii="HG丸ｺﾞｼｯｸM-PRO" w:eastAsia="HG丸ｺﾞｼｯｸM-PRO" w:hAnsi="HG丸ｺﾞｼｯｸM-PRO" w:hint="eastAsia"/>
              </w:rPr>
              <w:t>3年以下の懲役又は150万円以下の罰金</w:t>
            </w:r>
          </w:p>
        </w:tc>
      </w:tr>
      <w:tr w:rsidR="00E74369" w:rsidRPr="00E74369" w:rsidTr="00323703">
        <w:tc>
          <w:tcPr>
            <w:tcW w:w="5462" w:type="dxa"/>
          </w:tcPr>
          <w:p w:rsidR="00E74369" w:rsidRPr="00E74369" w:rsidRDefault="00E74369" w:rsidP="00E74369">
            <w:pPr>
              <w:pStyle w:val="ae"/>
              <w:rPr>
                <w:rFonts w:ascii="HG丸ｺﾞｼｯｸM-PRO" w:eastAsia="HG丸ｺﾞｼｯｸM-PRO" w:hAnsi="HG丸ｺﾞｼｯｸM-PRO"/>
              </w:rPr>
            </w:pPr>
            <w:r w:rsidRPr="00AD3E08">
              <w:rPr>
                <w:rFonts w:ascii="HG丸ｺﾞｼｯｸM-PRO" w:eastAsia="HG丸ｺﾞｼｯｸM-PRO" w:hAnsi="HG丸ｺﾞｼｯｸM-PRO" w:hint="eastAsia"/>
                <w:sz w:val="20"/>
              </w:rPr>
              <w:t>偽りなどの不正手段により個人番号カードを取得した場合</w:t>
            </w:r>
          </w:p>
        </w:tc>
        <w:tc>
          <w:tcPr>
            <w:tcW w:w="5595" w:type="dxa"/>
          </w:tcPr>
          <w:p w:rsidR="00E74369" w:rsidRPr="00E74369" w:rsidRDefault="00E74369" w:rsidP="00E74369">
            <w:pPr>
              <w:pStyle w:val="ae"/>
              <w:rPr>
                <w:rFonts w:ascii="HG丸ｺﾞｼｯｸM-PRO" w:eastAsia="HG丸ｺﾞｼｯｸM-PRO" w:hAnsi="HG丸ｺﾞｼｯｸM-PRO"/>
              </w:rPr>
            </w:pPr>
            <w:r w:rsidRPr="00E74369">
              <w:rPr>
                <w:rFonts w:ascii="HG丸ｺﾞｼｯｸM-PRO" w:eastAsia="HG丸ｺﾞｼｯｸM-PRO" w:hAnsi="HG丸ｺﾞｼｯｸM-PRO" w:hint="eastAsia"/>
              </w:rPr>
              <w:t>6ヶ月以下の懲役又は50万円以下の罰金</w:t>
            </w:r>
          </w:p>
        </w:tc>
      </w:tr>
    </w:tbl>
    <w:p w:rsidR="009276E1" w:rsidRDefault="009276E1" w:rsidP="009276E1">
      <w:pPr>
        <w:jc w:val="right"/>
        <w:rPr>
          <w:rFonts w:ascii="HG丸ｺﾞｼｯｸM-PRO" w:eastAsia="HG丸ｺﾞｼｯｸM-PRO" w:hAnsi="HG丸ｺﾞｼｯｸM-PRO"/>
          <w:b/>
          <w:color w:val="FF0000"/>
          <w:sz w:val="24"/>
          <w:szCs w:val="24"/>
          <w:u w:val="single"/>
        </w:rPr>
      </w:pPr>
      <w:r w:rsidRPr="00F9167E">
        <w:rPr>
          <w:rFonts w:ascii="HG丸ｺﾞｼｯｸM-PRO" w:eastAsia="HG丸ｺﾞｼｯｸM-PRO" w:hAnsi="HG丸ｺﾞｼｯｸM-PRO" w:hint="eastAsia"/>
          <w:b/>
          <w:color w:val="FF0000"/>
          <w:sz w:val="24"/>
          <w:szCs w:val="24"/>
          <w:u w:val="single"/>
        </w:rPr>
        <w:t>お問い合わせは当事務所まで！</w:t>
      </w:r>
    </w:p>
    <w:p w:rsidR="006E3BB7" w:rsidRPr="007833A4" w:rsidRDefault="006E3BB7" w:rsidP="009276E1">
      <w:pPr>
        <w:jc w:val="right"/>
        <w:rPr>
          <w:rFonts w:ascii="HG丸ｺﾞｼｯｸM-PRO" w:eastAsia="HG丸ｺﾞｼｯｸM-PRO" w:hAnsi="HG丸ｺﾞｼｯｸM-PRO"/>
          <w:b/>
          <w:color w:val="FF0000"/>
          <w:sz w:val="24"/>
          <w:szCs w:val="24"/>
          <w:u w:val="single"/>
        </w:rPr>
      </w:pPr>
    </w:p>
    <w:p w:rsidR="00F9167E" w:rsidRDefault="00AE41FF" w:rsidP="002A5DBD">
      <w:pPr>
        <w:spacing w:line="276" w:lineRule="auto"/>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noProof/>
          <w:color w:val="000000"/>
          <w:kern w:val="0"/>
          <w:sz w:val="22"/>
        </w:rPr>
        <mc:AlternateContent>
          <mc:Choice Requires="wpg">
            <w:drawing>
              <wp:anchor distT="0" distB="0" distL="114300" distR="114300" simplePos="0" relativeHeight="251678720" behindDoc="0" locked="0" layoutInCell="1" allowOverlap="1">
                <wp:simplePos x="0" y="0"/>
                <wp:positionH relativeFrom="column">
                  <wp:posOffset>-120015</wp:posOffset>
                </wp:positionH>
                <wp:positionV relativeFrom="paragraph">
                  <wp:posOffset>39370</wp:posOffset>
                </wp:positionV>
                <wp:extent cx="7096125" cy="6267451"/>
                <wp:effectExtent l="0" t="0" r="28575" b="19050"/>
                <wp:wrapNone/>
                <wp:docPr id="3" name="グループ化 3"/>
                <wp:cNvGraphicFramePr/>
                <a:graphic xmlns:a="http://schemas.openxmlformats.org/drawingml/2006/main">
                  <a:graphicData uri="http://schemas.microsoft.com/office/word/2010/wordprocessingGroup">
                    <wpg:wgp>
                      <wpg:cNvGrpSpPr/>
                      <wpg:grpSpPr>
                        <a:xfrm>
                          <a:off x="0" y="0"/>
                          <a:ext cx="7096125" cy="6267451"/>
                          <a:chOff x="0" y="-1"/>
                          <a:chExt cx="7010400" cy="6267451"/>
                        </a:xfrm>
                      </wpg:grpSpPr>
                      <wps:wsp>
                        <wps:cNvPr id="6" name="Rectangle 9"/>
                        <wps:cNvSpPr>
                          <a:spLocks noChangeArrowheads="1"/>
                        </wps:cNvSpPr>
                        <wps:spPr bwMode="auto">
                          <a:xfrm>
                            <a:off x="0" y="0"/>
                            <a:ext cx="7010400" cy="6267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Rectangle 10"/>
                        <wps:cNvSpPr>
                          <a:spLocks noChangeArrowheads="1"/>
                        </wps:cNvSpPr>
                        <wps:spPr bwMode="auto">
                          <a:xfrm flipV="1">
                            <a:off x="0" y="-1"/>
                            <a:ext cx="7010400" cy="419100"/>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F9167E" w:rsidRPr="00562EC8" w:rsidRDefault="002D5CAA" w:rsidP="00F9167E">
                              <w:pPr>
                                <w:rPr>
                                  <w:rFonts w:ascii="HGPｺﾞｼｯｸM" w:eastAsia="HGPｺﾞｼｯｸM" w:hAnsi="HGｺﾞｼｯｸE"/>
                                  <w:b/>
                                  <w:color w:val="FFFFFF" w:themeColor="background1"/>
                                  <w:sz w:val="28"/>
                                </w:rPr>
                              </w:pPr>
                              <w:r>
                                <w:rPr>
                                  <w:rFonts w:ascii="HGPｺﾞｼｯｸM" w:eastAsia="HGPｺﾞｼｯｸM" w:hAnsi="HGｺﾞｼｯｸE" w:hint="eastAsia"/>
                                  <w:b/>
                                  <w:color w:val="FFFFFF" w:themeColor="background1"/>
                                  <w:sz w:val="28"/>
                                </w:rPr>
                                <w:t>―　ご存知ですか？</w:t>
                              </w:r>
                              <w:bookmarkStart w:id="0" w:name="_GoBack"/>
                              <w:bookmarkEnd w:id="0"/>
                            </w:p>
                          </w:txbxContent>
                        </wps:txbx>
                        <wps:bodyPr rot="0" vert="horz" wrap="square" lIns="74295" tIns="8890" rIns="74295" bIns="8890" anchor="ctr" anchorCtr="0" upright="1">
                          <a:noAutofit/>
                        </wps:bodyPr>
                      </wps:wsp>
                    </wpg:wgp>
                  </a:graphicData>
                </a:graphic>
                <wp14:sizeRelH relativeFrom="margin">
                  <wp14:pctWidth>0</wp14:pctWidth>
                </wp14:sizeRelH>
              </wp:anchor>
            </w:drawing>
          </mc:Choice>
          <mc:Fallback>
            <w:pict>
              <v:group id="グループ化 3" o:spid="_x0000_s1028" style="position:absolute;margin-left:-9.45pt;margin-top:3.1pt;width:558.75pt;height:493.5pt;z-index:251678720;mso-width-relative:margin" coordorigin="" coordsize="70104,6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">
                <v:rect id="Rectangle 9" o:spid="_x0000_s1029" style="position:absolute;width:70104;height:6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UMUA&#10;AADaAAAADwAAAGRycy9kb3ducmV2LnhtbESPQWvCQBSE7wX/w/IEb80mUoKkWSUYlB5Eqi2F3h7Z&#10;1yRt9m3Irhr767sFweMwM98w+Wo0nTjT4FrLCpIoBkFcWd1yreD9bfO4AOE8ssbOMim4koPVcvKQ&#10;Y6bthQ90PvpaBAi7DBU03veZlK5qyKCLbE8cvC87GPRBDrXUA14C3HRyHsepNNhyWGiwp3VD1c/x&#10;ZBQcijHd/rafT273UST7fl6+xuW3UrPpWDyD8DT6e/jWftEKUvi/Em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W5QxQAAANoAAAAPAAAAAAAAAAAAAAAAAJgCAABkcnMv&#10;ZG93bnJldi54bWxQSwUGAAAAAAQABAD1AAAAigMAAAAA&#10;" filled="f">
                  <v:textbox inset="5.85pt,.7pt,5.85pt,.7pt"/>
                </v:rect>
                <v:rect id="Rectangle 10" o:spid="_x0000_s1030" style="position:absolute;width:70104;height:41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olH8EA&#10;AADbAAAADwAAAGRycy9kb3ducmV2LnhtbERPTWvCQBC9C/6HZQQvohuFFkldRURBFKRNe/A4ZKdJ&#10;MDsbs6PGf98tFHqbx/ucxapztbpTGyrPBqaTBBRx7m3FhYGvz914DioIssXaMxl4UoDVst9bYGr9&#10;gz/onkmhYgiHFA2UIk2qdchLchgmviGO3LdvHUqEbaFti48Y7mo9S5JX7bDi2FBiQ5uS8kt2cwZq&#10;CVeH69Np22jZnOej6/H9cDBmOOjWb6CEOvkX/7n3Ns5/gd9f4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aJR/BAAAA2wAAAA8AAAAAAAAAAAAAAAAAmAIAAGRycy9kb3du&#10;cmV2LnhtbFBLBQYAAAAABAAEAPUAAACGAwAAAAA=&#10;" fillcolor="red" strokecolor="black [3213]">
                  <v:fill color2="#fcc" angle="90" focus="100%" type="gradient"/>
                  <v:textbox inset="5.85pt,.7pt,5.85pt,.7pt">
                    <w:txbxContent>
                      <w:p w:rsidR="00F9167E" w:rsidRPr="00562EC8" w:rsidRDefault="002D5CAA" w:rsidP="00F9167E">
                        <w:pPr>
                          <w:rPr>
                            <w:rFonts w:ascii="HGPｺﾞｼｯｸM" w:eastAsia="HGPｺﾞｼｯｸM" w:hAnsi="HGｺﾞｼｯｸE"/>
                            <w:b/>
                            <w:color w:val="FFFFFF" w:themeColor="background1"/>
                            <w:sz w:val="28"/>
                          </w:rPr>
                        </w:pPr>
                        <w:r>
                          <w:rPr>
                            <w:rFonts w:ascii="HGPｺﾞｼｯｸM" w:eastAsia="HGPｺﾞｼｯｸM" w:hAnsi="HGｺﾞｼｯｸE" w:hint="eastAsia"/>
                            <w:b/>
                            <w:color w:val="FFFFFF" w:themeColor="background1"/>
                            <w:sz w:val="28"/>
                          </w:rPr>
                          <w:t>―　ご存知ですか？</w:t>
                        </w:r>
                        <w:bookmarkStart w:id="1" w:name="_GoBack"/>
                        <w:bookmarkEnd w:id="1"/>
                      </w:p>
                    </w:txbxContent>
                  </v:textbox>
                </v:rect>
              </v:group>
            </w:pict>
          </mc:Fallback>
        </mc:AlternateContent>
      </w:r>
    </w:p>
    <w:p w:rsidR="00AD3E08" w:rsidRDefault="00AD3E08" w:rsidP="002A5DBD">
      <w:pPr>
        <w:spacing w:line="276" w:lineRule="auto"/>
        <w:rPr>
          <w:rFonts w:ascii="HG丸ｺﾞｼｯｸM-PRO" w:eastAsia="HG丸ｺﾞｼｯｸM-PRO" w:hAnsi="HG丸ｺﾞｼｯｸM-PRO" w:cs="ＭＳ Ｐゴシック"/>
          <w:color w:val="000000"/>
          <w:kern w:val="0"/>
          <w:sz w:val="22"/>
        </w:rPr>
      </w:pPr>
    </w:p>
    <w:p w:rsidR="00DD32C4" w:rsidRPr="00AE41FF" w:rsidRDefault="00D1339A" w:rsidP="00F9505D">
      <w:pPr>
        <w:rPr>
          <w:rFonts w:ascii="HGｺﾞｼｯｸM" w:eastAsia="HGｺﾞｼｯｸM" w:hAnsiTheme="majorEastAsia"/>
          <w:color w:val="FF0000"/>
          <w:kern w:val="36"/>
          <w:sz w:val="28"/>
          <w:szCs w:val="25"/>
        </w:rPr>
      </w:pPr>
      <w:r w:rsidRPr="00AE41FF">
        <w:rPr>
          <w:rFonts w:ascii="HGｺﾞｼｯｸM" w:eastAsia="HGｺﾞｼｯｸM" w:hAnsiTheme="majorEastAsia" w:hint="eastAsia"/>
          <w:b/>
          <w:color w:val="FF0000"/>
          <w:kern w:val="36"/>
          <w:sz w:val="28"/>
          <w:szCs w:val="25"/>
        </w:rPr>
        <w:t>10月から若者雇用の新認定制度創設</w:t>
      </w:r>
    </w:p>
    <w:p w:rsidR="00890296" w:rsidRDefault="00516E84" w:rsidP="00AE41FF">
      <w:pPr>
        <w:pStyle w:val="ae"/>
        <w:ind w:left="720" w:hangingChars="300" w:hanging="720"/>
        <w:rPr>
          <w:rFonts w:ascii="HG丸ｺﾞｼｯｸM-PRO" w:eastAsia="HG丸ｺﾞｼｯｸM-PRO" w:hAnsi="HG丸ｺﾞｼｯｸM-PRO"/>
          <w:szCs w:val="21"/>
        </w:rPr>
      </w:pPr>
      <w:r w:rsidRPr="00AE41FF">
        <w:rPr>
          <w:rFonts w:ascii="HGｺﾞｼｯｸE" w:eastAsia="HGｺﾞｼｯｸE" w:hAnsi="HGｺﾞｼｯｸE" w:hint="eastAsia"/>
          <w:color w:val="FF0000"/>
          <w:kern w:val="36"/>
          <w:sz w:val="24"/>
          <w:szCs w:val="21"/>
          <w:u w:val="single"/>
        </w:rPr>
        <w:t>概要</w:t>
      </w:r>
      <w:r w:rsidR="00F9505D" w:rsidRPr="00E91FDD">
        <w:rPr>
          <w:rFonts w:ascii="HG丸ｺﾞｼｯｸM-PRO" w:eastAsia="HG丸ｺﾞｼｯｸM-PRO" w:hAnsi="HG丸ｺﾞｼｯｸM-PRO" w:hint="eastAsia"/>
          <w:kern w:val="36"/>
          <w:szCs w:val="21"/>
        </w:rPr>
        <w:t>…</w:t>
      </w:r>
      <w:r w:rsidR="00D1339A">
        <w:rPr>
          <w:rFonts w:ascii="HG丸ｺﾞｼｯｸM-PRO" w:eastAsia="HG丸ｺﾞｼｯｸM-PRO" w:hAnsi="HG丸ｺﾞｼｯｸM-PRO" w:hint="eastAsia"/>
          <w:szCs w:val="21"/>
        </w:rPr>
        <w:t>青少年の雇用の促進等に関する法律（いわゆる「若者雇用促進法」）が、今年10月1日に施行された。同法は、</w:t>
      </w:r>
      <w:r w:rsidR="00D1339A" w:rsidRPr="00890296">
        <w:rPr>
          <w:rFonts w:ascii="HG丸ｺﾞｼｯｸM-PRO" w:eastAsia="HG丸ｺﾞｼｯｸM-PRO" w:hAnsi="HG丸ｺﾞｼｯｸM-PRO" w:hint="eastAsia"/>
          <w:b/>
          <w:szCs w:val="21"/>
          <w:u w:val="single"/>
        </w:rPr>
        <w:t>①事業主による職場情報の提供義務化</w:t>
      </w:r>
      <w:r w:rsidR="00D1339A">
        <w:rPr>
          <w:rFonts w:ascii="HG丸ｺﾞｼｯｸM-PRO" w:eastAsia="HG丸ｺﾞｼｯｸM-PRO" w:hAnsi="HG丸ｺﾞｼｯｸM-PRO" w:hint="eastAsia"/>
          <w:szCs w:val="21"/>
        </w:rPr>
        <w:t>、</w:t>
      </w:r>
      <w:r w:rsidR="00D1339A" w:rsidRPr="00890296">
        <w:rPr>
          <w:rFonts w:ascii="HG丸ｺﾞｼｯｸM-PRO" w:eastAsia="HG丸ｺﾞｼｯｸM-PRO" w:hAnsi="HG丸ｺﾞｼｯｸM-PRO" w:hint="eastAsia"/>
          <w:b/>
          <w:szCs w:val="21"/>
          <w:u w:val="single"/>
        </w:rPr>
        <w:t>②労働関係法令違反事業主に対する新卒者向け求人不受理</w:t>
      </w:r>
      <w:r w:rsidR="00D1339A">
        <w:rPr>
          <w:rFonts w:ascii="HG丸ｺﾞｼｯｸM-PRO" w:eastAsia="HG丸ｺﾞｼｯｸM-PRO" w:hAnsi="HG丸ｺﾞｼｯｸM-PRO" w:hint="eastAsia"/>
          <w:szCs w:val="21"/>
        </w:rPr>
        <w:t>、</w:t>
      </w:r>
      <w:r w:rsidR="00D1339A" w:rsidRPr="00890296">
        <w:rPr>
          <w:rFonts w:ascii="HG丸ｺﾞｼｯｸM-PRO" w:eastAsia="HG丸ｺﾞｼｯｸM-PRO" w:hAnsi="HG丸ｺﾞｼｯｸM-PRO" w:hint="eastAsia"/>
          <w:b/>
          <w:szCs w:val="21"/>
          <w:u w:val="single"/>
        </w:rPr>
        <w:t>③優良な中小企業認定制度の創設</w:t>
      </w:r>
      <w:r w:rsidR="00890296" w:rsidRPr="00890296">
        <w:rPr>
          <w:rFonts w:ascii="HG丸ｺﾞｼｯｸM-PRO" w:eastAsia="HG丸ｺﾞｼｯｸM-PRO" w:hAnsi="HG丸ｺﾞｼｯｸM-PRO" w:hint="eastAsia"/>
          <w:szCs w:val="21"/>
        </w:rPr>
        <w:t xml:space="preserve">　</w:t>
      </w:r>
      <w:r w:rsidR="00D1339A">
        <w:rPr>
          <w:rFonts w:ascii="HG丸ｺﾞｼｯｸM-PRO" w:eastAsia="HG丸ｺﾞｼｯｸM-PRO" w:hAnsi="HG丸ｺﾞｼｯｸM-PRO" w:hint="eastAsia"/>
          <w:szCs w:val="21"/>
        </w:rPr>
        <w:t>――</w:t>
      </w:r>
      <w:r w:rsidR="00890296">
        <w:rPr>
          <w:rFonts w:ascii="HG丸ｺﾞｼｯｸM-PRO" w:eastAsia="HG丸ｺﾞｼｯｸM-PRO" w:hAnsi="HG丸ｺﾞｼｯｸM-PRO" w:hint="eastAsia"/>
          <w:szCs w:val="21"/>
        </w:rPr>
        <w:t xml:space="preserve">　</w:t>
      </w:r>
      <w:r w:rsidR="00D1339A">
        <w:rPr>
          <w:rFonts w:ascii="HG丸ｺﾞｼｯｸM-PRO" w:eastAsia="HG丸ｺﾞｼｯｸM-PRO" w:hAnsi="HG丸ｺﾞｼｯｸM-PRO" w:hint="eastAsia"/>
          <w:szCs w:val="21"/>
        </w:rPr>
        <w:t>などについて規定したもの。</w:t>
      </w:r>
    </w:p>
    <w:p w:rsidR="00AE41FF" w:rsidRDefault="00AE41FF" w:rsidP="006E3BB7">
      <w:pPr>
        <w:pStyle w:val="ae"/>
        <w:ind w:left="720" w:hangingChars="300" w:hanging="720"/>
        <w:rPr>
          <w:rFonts w:ascii="HG丸ｺﾞｼｯｸM-PRO" w:eastAsia="HG丸ｺﾞｼｯｸM-PRO" w:hAnsi="HG丸ｺﾞｼｯｸM-PRO"/>
          <w:szCs w:val="21"/>
        </w:rPr>
      </w:pPr>
      <w:r w:rsidRPr="006E3BB7">
        <w:rPr>
          <w:rFonts w:ascii="HGｺﾞｼｯｸE" w:eastAsia="HGｺﾞｼｯｸE" w:hAnsi="HGｺﾞｼｯｸE" w:hint="eastAsia"/>
          <w:color w:val="FF0000"/>
          <w:kern w:val="36"/>
          <w:sz w:val="24"/>
          <w:szCs w:val="21"/>
          <w:u w:val="single"/>
        </w:rPr>
        <w:t>メリット</w:t>
      </w:r>
      <w:r w:rsidR="006E3BB7">
        <w:rPr>
          <w:rFonts w:ascii="HG丸ｺﾞｼｯｸM-PRO" w:eastAsia="HG丸ｺﾞｼｯｸM-PRO" w:hAnsi="HG丸ｺﾞｼｯｸM-PRO" w:hint="eastAsia"/>
          <w:szCs w:val="21"/>
        </w:rPr>
        <w:t>…</w:t>
      </w:r>
      <w:r w:rsidR="006E3BB7" w:rsidRPr="006E3BB7">
        <w:rPr>
          <w:rFonts w:ascii="HG丸ｺﾞｼｯｸM-PRO" w:eastAsia="HG丸ｺﾞｼｯｸM-PRO" w:hAnsi="HG丸ｺﾞｼｯｸM-PRO" w:hint="eastAsia"/>
          <w:b/>
          <w:szCs w:val="21"/>
          <w:u w:val="single"/>
        </w:rPr>
        <w:t>ハローワーク等で重点PR、限定就職説明会などの参加、認定マークの付与、関係助成金の加算等…</w:t>
      </w:r>
    </w:p>
    <w:p w:rsidR="00890296" w:rsidRPr="00AE41FF" w:rsidRDefault="00AE41FF" w:rsidP="00AE41FF">
      <w:pPr>
        <w:pStyle w:val="ae"/>
        <w:ind w:left="720" w:hangingChars="300" w:hanging="720"/>
        <w:rPr>
          <w:rFonts w:ascii="HG丸ｺﾞｼｯｸM-PRO" w:eastAsia="HG丸ｺﾞｼｯｸM-PRO" w:hAnsi="HG丸ｺﾞｼｯｸM-PRO"/>
          <w:kern w:val="36"/>
          <w:sz w:val="24"/>
          <w:szCs w:val="21"/>
        </w:rPr>
      </w:pPr>
      <w:r w:rsidRPr="00AE41FF">
        <w:rPr>
          <w:rFonts w:ascii="HGｺﾞｼｯｸE" w:eastAsia="HGｺﾞｼｯｸE" w:hAnsi="HGｺﾞｼｯｸE" w:hint="eastAsia"/>
          <w:color w:val="FF0000"/>
          <w:sz w:val="24"/>
          <w:szCs w:val="21"/>
          <w:u w:val="single"/>
        </w:rPr>
        <w:t>新認定制度の認定基準</w:t>
      </w:r>
      <w:r w:rsidRPr="00AE41FF">
        <w:rPr>
          <w:rFonts w:ascii="HGｺﾞｼｯｸE" w:eastAsia="HGｺﾞｼｯｸE" w:hAnsi="HGｺﾞｼｯｸE" w:hint="eastAsia"/>
          <w:sz w:val="24"/>
          <w:szCs w:val="21"/>
        </w:rPr>
        <w:t>…</w:t>
      </w:r>
      <w:r>
        <w:rPr>
          <w:rFonts w:ascii="HGｺﾞｼｯｸE" w:eastAsia="HGｺﾞｼｯｸE" w:hAnsi="HGｺﾞｼｯｸE" w:hint="eastAsia"/>
          <w:sz w:val="24"/>
          <w:szCs w:val="21"/>
        </w:rPr>
        <w:t>（対象企業は従業員数３００人以下）</w:t>
      </w:r>
    </w:p>
    <w:tbl>
      <w:tblPr>
        <w:tblStyle w:val="af1"/>
        <w:tblW w:w="0" w:type="auto"/>
        <w:tblInd w:w="250" w:type="dxa"/>
        <w:tblLook w:val="04A0" w:firstRow="1" w:lastRow="0" w:firstColumn="1" w:lastColumn="0" w:noHBand="0" w:noVBand="1"/>
      </w:tblPr>
      <w:tblGrid>
        <w:gridCol w:w="426"/>
        <w:gridCol w:w="2267"/>
        <w:gridCol w:w="7932"/>
      </w:tblGrid>
      <w:tr w:rsidR="00890296" w:rsidTr="00AE41FF">
        <w:tc>
          <w:tcPr>
            <w:tcW w:w="426" w:type="dxa"/>
            <w:shd w:val="clear" w:color="auto" w:fill="A6A6A6" w:themeFill="background1" w:themeFillShade="A6"/>
          </w:tcPr>
          <w:p w:rsidR="00890296" w:rsidRDefault="00890296"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1</w:t>
            </w:r>
          </w:p>
        </w:tc>
        <w:tc>
          <w:tcPr>
            <w:tcW w:w="10199" w:type="dxa"/>
            <w:gridSpan w:val="2"/>
          </w:tcPr>
          <w:p w:rsidR="00890296" w:rsidRDefault="00890296" w:rsidP="00890296">
            <w:pPr>
              <w:pStyle w:val="ae"/>
              <w:jc w:val="left"/>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学卒求人など、若者対象の正社員の求人申込みまたは募集を行っていること</w:t>
            </w:r>
          </w:p>
        </w:tc>
      </w:tr>
      <w:tr w:rsidR="00890296" w:rsidTr="00AE41FF">
        <w:tc>
          <w:tcPr>
            <w:tcW w:w="426" w:type="dxa"/>
            <w:shd w:val="clear" w:color="auto" w:fill="A6A6A6" w:themeFill="background1" w:themeFillShade="A6"/>
          </w:tcPr>
          <w:p w:rsidR="00890296" w:rsidRDefault="00890296"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2</w:t>
            </w:r>
          </w:p>
        </w:tc>
        <w:tc>
          <w:tcPr>
            <w:tcW w:w="10199" w:type="dxa"/>
            <w:gridSpan w:val="2"/>
          </w:tcPr>
          <w:p w:rsidR="00890296" w:rsidRDefault="00890296" w:rsidP="00890296">
            <w:pPr>
              <w:pStyle w:val="ae"/>
              <w:jc w:val="left"/>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若者の採用や人材育成に積極的に取り組む企業であること</w:t>
            </w:r>
          </w:p>
        </w:tc>
      </w:tr>
      <w:tr w:rsidR="00890296" w:rsidTr="006E3BB7">
        <w:tc>
          <w:tcPr>
            <w:tcW w:w="426" w:type="dxa"/>
            <w:vMerge w:val="restart"/>
            <w:shd w:val="clear" w:color="auto" w:fill="A6A6A6" w:themeFill="background1" w:themeFillShade="A6"/>
            <w:vAlign w:val="center"/>
          </w:tcPr>
          <w:p w:rsidR="00890296" w:rsidRDefault="00890296"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３</w:t>
            </w:r>
          </w:p>
        </w:tc>
        <w:tc>
          <w:tcPr>
            <w:tcW w:w="2267" w:type="dxa"/>
            <w:vMerge w:val="restart"/>
            <w:vAlign w:val="center"/>
          </w:tcPr>
          <w:p w:rsidR="00890296" w:rsidRDefault="00890296"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右の要件をすべて満たしていること</w:t>
            </w:r>
          </w:p>
        </w:tc>
        <w:tc>
          <w:tcPr>
            <w:tcW w:w="7932" w:type="dxa"/>
          </w:tcPr>
          <w:p w:rsidR="00890296" w:rsidRDefault="00890296"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「人材育成方針」と「教育訓練計画」を策定していること</w:t>
            </w:r>
          </w:p>
        </w:tc>
      </w:tr>
      <w:tr w:rsidR="00890296" w:rsidTr="006E3BB7">
        <w:tc>
          <w:tcPr>
            <w:tcW w:w="426" w:type="dxa"/>
            <w:vMerge/>
            <w:shd w:val="clear" w:color="auto" w:fill="A6A6A6" w:themeFill="background1" w:themeFillShade="A6"/>
          </w:tcPr>
          <w:p w:rsidR="00890296" w:rsidRDefault="00890296" w:rsidP="00890296">
            <w:pPr>
              <w:pStyle w:val="ae"/>
              <w:rPr>
                <w:rFonts w:ascii="HG丸ｺﾞｼｯｸM-PRO" w:eastAsia="HG丸ｺﾞｼｯｸM-PRO" w:hAnsi="HG丸ｺﾞｼｯｸM-PRO"/>
                <w:kern w:val="36"/>
                <w:szCs w:val="21"/>
              </w:rPr>
            </w:pPr>
          </w:p>
        </w:tc>
        <w:tc>
          <w:tcPr>
            <w:tcW w:w="2267" w:type="dxa"/>
            <w:vMerge/>
          </w:tcPr>
          <w:p w:rsidR="00890296" w:rsidRDefault="00890296" w:rsidP="00890296">
            <w:pPr>
              <w:pStyle w:val="ae"/>
              <w:rPr>
                <w:rFonts w:ascii="HG丸ｺﾞｼｯｸM-PRO" w:eastAsia="HG丸ｺﾞｼｯｸM-PRO" w:hAnsi="HG丸ｺﾞｼｯｸM-PRO"/>
                <w:kern w:val="36"/>
                <w:szCs w:val="21"/>
              </w:rPr>
            </w:pPr>
          </w:p>
        </w:tc>
        <w:tc>
          <w:tcPr>
            <w:tcW w:w="7932" w:type="dxa"/>
          </w:tcPr>
          <w:p w:rsidR="00890296" w:rsidRDefault="00890296"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直近3事業年度の新卒者などの正社員として就職した者の離職率が20％以下</w:t>
            </w:r>
          </w:p>
        </w:tc>
      </w:tr>
      <w:tr w:rsidR="00890296" w:rsidTr="006E3BB7">
        <w:tc>
          <w:tcPr>
            <w:tcW w:w="426" w:type="dxa"/>
            <w:vMerge/>
            <w:shd w:val="clear" w:color="auto" w:fill="A6A6A6" w:themeFill="background1" w:themeFillShade="A6"/>
          </w:tcPr>
          <w:p w:rsidR="00890296" w:rsidRDefault="00890296" w:rsidP="00890296">
            <w:pPr>
              <w:pStyle w:val="ae"/>
              <w:rPr>
                <w:rFonts w:ascii="HG丸ｺﾞｼｯｸM-PRO" w:eastAsia="HG丸ｺﾞｼｯｸM-PRO" w:hAnsi="HG丸ｺﾞｼｯｸM-PRO"/>
                <w:kern w:val="36"/>
                <w:szCs w:val="21"/>
              </w:rPr>
            </w:pPr>
          </w:p>
        </w:tc>
        <w:tc>
          <w:tcPr>
            <w:tcW w:w="2267" w:type="dxa"/>
            <w:vMerge/>
          </w:tcPr>
          <w:p w:rsidR="00890296" w:rsidRDefault="00890296" w:rsidP="00890296">
            <w:pPr>
              <w:pStyle w:val="ae"/>
              <w:rPr>
                <w:rFonts w:ascii="HG丸ｺﾞｼｯｸM-PRO" w:eastAsia="HG丸ｺﾞｼｯｸM-PRO" w:hAnsi="HG丸ｺﾞｼｯｸM-PRO"/>
                <w:kern w:val="36"/>
                <w:szCs w:val="21"/>
              </w:rPr>
            </w:pPr>
          </w:p>
        </w:tc>
        <w:tc>
          <w:tcPr>
            <w:tcW w:w="7932" w:type="dxa"/>
          </w:tcPr>
          <w:p w:rsidR="00890296" w:rsidRDefault="00890296"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前事業年度の正社員の月平均所定外労働時間が20時間以下または週労働時間が60時間以上の正社員の割合が５％以下</w:t>
            </w:r>
          </w:p>
        </w:tc>
      </w:tr>
      <w:tr w:rsidR="00890296" w:rsidTr="006E3BB7">
        <w:tc>
          <w:tcPr>
            <w:tcW w:w="426" w:type="dxa"/>
            <w:vMerge/>
            <w:shd w:val="clear" w:color="auto" w:fill="A6A6A6" w:themeFill="background1" w:themeFillShade="A6"/>
          </w:tcPr>
          <w:p w:rsidR="00890296" w:rsidRDefault="00890296" w:rsidP="00890296">
            <w:pPr>
              <w:pStyle w:val="ae"/>
              <w:rPr>
                <w:rFonts w:ascii="HG丸ｺﾞｼｯｸM-PRO" w:eastAsia="HG丸ｺﾞｼｯｸM-PRO" w:hAnsi="HG丸ｺﾞｼｯｸM-PRO"/>
                <w:kern w:val="36"/>
                <w:szCs w:val="21"/>
              </w:rPr>
            </w:pPr>
          </w:p>
        </w:tc>
        <w:tc>
          <w:tcPr>
            <w:tcW w:w="2267" w:type="dxa"/>
            <w:vMerge/>
          </w:tcPr>
          <w:p w:rsidR="00890296" w:rsidRDefault="00890296" w:rsidP="00890296">
            <w:pPr>
              <w:pStyle w:val="ae"/>
              <w:rPr>
                <w:rFonts w:ascii="HG丸ｺﾞｼｯｸM-PRO" w:eastAsia="HG丸ｺﾞｼｯｸM-PRO" w:hAnsi="HG丸ｺﾞｼｯｸM-PRO"/>
                <w:kern w:val="36"/>
                <w:szCs w:val="21"/>
              </w:rPr>
            </w:pPr>
          </w:p>
        </w:tc>
        <w:tc>
          <w:tcPr>
            <w:tcW w:w="7932" w:type="dxa"/>
          </w:tcPr>
          <w:p w:rsidR="00890296" w:rsidRDefault="00890296"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前事業年度の正社員の有給休暇の年平均取得率が７０％以上または年平均取得日数が１０日以上</w:t>
            </w:r>
          </w:p>
        </w:tc>
      </w:tr>
      <w:tr w:rsidR="00890296" w:rsidTr="006E3BB7">
        <w:tc>
          <w:tcPr>
            <w:tcW w:w="426" w:type="dxa"/>
            <w:vMerge/>
            <w:shd w:val="clear" w:color="auto" w:fill="A6A6A6" w:themeFill="background1" w:themeFillShade="A6"/>
          </w:tcPr>
          <w:p w:rsidR="00890296" w:rsidRDefault="00890296" w:rsidP="00890296">
            <w:pPr>
              <w:pStyle w:val="ae"/>
              <w:rPr>
                <w:rFonts w:ascii="HG丸ｺﾞｼｯｸM-PRO" w:eastAsia="HG丸ｺﾞｼｯｸM-PRO" w:hAnsi="HG丸ｺﾞｼｯｸM-PRO"/>
                <w:kern w:val="36"/>
                <w:szCs w:val="21"/>
              </w:rPr>
            </w:pPr>
          </w:p>
        </w:tc>
        <w:tc>
          <w:tcPr>
            <w:tcW w:w="2267" w:type="dxa"/>
            <w:vMerge/>
          </w:tcPr>
          <w:p w:rsidR="00890296" w:rsidRDefault="00890296" w:rsidP="00890296">
            <w:pPr>
              <w:pStyle w:val="ae"/>
              <w:rPr>
                <w:rFonts w:ascii="HG丸ｺﾞｼｯｸM-PRO" w:eastAsia="HG丸ｺﾞｼｯｸM-PRO" w:hAnsi="HG丸ｺﾞｼｯｸM-PRO"/>
                <w:kern w:val="36"/>
                <w:szCs w:val="21"/>
              </w:rPr>
            </w:pPr>
          </w:p>
        </w:tc>
        <w:tc>
          <w:tcPr>
            <w:tcW w:w="7932" w:type="dxa"/>
          </w:tcPr>
          <w:p w:rsidR="00890296" w:rsidRDefault="00890296"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直近３事業年度において、男性労働者の育児休業等の取得者が１人以上または女性労働者の育児休業等の取得率が７５％以上</w:t>
            </w:r>
          </w:p>
        </w:tc>
      </w:tr>
      <w:tr w:rsidR="00AE41FF" w:rsidTr="006E3BB7">
        <w:tc>
          <w:tcPr>
            <w:tcW w:w="426" w:type="dxa"/>
            <w:vMerge w:val="restart"/>
            <w:shd w:val="clear" w:color="auto" w:fill="A6A6A6" w:themeFill="background1" w:themeFillShade="A6"/>
            <w:vAlign w:val="center"/>
          </w:tcPr>
          <w:p w:rsidR="00AE41FF" w:rsidRDefault="00AE41FF" w:rsidP="00AD3E08">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４</w:t>
            </w:r>
          </w:p>
        </w:tc>
        <w:tc>
          <w:tcPr>
            <w:tcW w:w="2267" w:type="dxa"/>
            <w:vMerge w:val="restart"/>
            <w:vAlign w:val="center"/>
          </w:tcPr>
          <w:p w:rsidR="00AE41FF" w:rsidRDefault="00AE41FF" w:rsidP="00AE41FF">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右の雇用情報項目等について公表していること</w:t>
            </w:r>
          </w:p>
        </w:tc>
        <w:tc>
          <w:tcPr>
            <w:tcW w:w="7932" w:type="dxa"/>
          </w:tcPr>
          <w:p w:rsidR="00AE41FF" w:rsidRDefault="00AE41FF"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直近３事業年度の新卒者などの採用者数・離職者数・男女別採用者数、３５歳未満の採用者数・離職者数</w:t>
            </w:r>
          </w:p>
        </w:tc>
      </w:tr>
      <w:tr w:rsidR="00AE41FF" w:rsidTr="006E3BB7">
        <w:tc>
          <w:tcPr>
            <w:tcW w:w="426" w:type="dxa"/>
            <w:vMerge/>
            <w:shd w:val="clear" w:color="auto" w:fill="A6A6A6" w:themeFill="background1" w:themeFillShade="A6"/>
          </w:tcPr>
          <w:p w:rsidR="00AE41FF" w:rsidRDefault="00AE41FF" w:rsidP="00890296">
            <w:pPr>
              <w:pStyle w:val="ae"/>
              <w:rPr>
                <w:rFonts w:ascii="HG丸ｺﾞｼｯｸM-PRO" w:eastAsia="HG丸ｺﾞｼｯｸM-PRO" w:hAnsi="HG丸ｺﾞｼｯｸM-PRO"/>
                <w:kern w:val="36"/>
                <w:szCs w:val="21"/>
              </w:rPr>
            </w:pPr>
          </w:p>
        </w:tc>
        <w:tc>
          <w:tcPr>
            <w:tcW w:w="2267" w:type="dxa"/>
            <w:vMerge/>
            <w:vAlign w:val="center"/>
          </w:tcPr>
          <w:p w:rsidR="00AE41FF" w:rsidRDefault="00AE41FF" w:rsidP="00AE41FF">
            <w:pPr>
              <w:pStyle w:val="ae"/>
              <w:rPr>
                <w:rFonts w:ascii="HG丸ｺﾞｼｯｸM-PRO" w:eastAsia="HG丸ｺﾞｼｯｸM-PRO" w:hAnsi="HG丸ｺﾞｼｯｸM-PRO"/>
                <w:kern w:val="36"/>
                <w:szCs w:val="21"/>
              </w:rPr>
            </w:pPr>
          </w:p>
        </w:tc>
        <w:tc>
          <w:tcPr>
            <w:tcW w:w="7932" w:type="dxa"/>
          </w:tcPr>
          <w:p w:rsidR="00AE41FF" w:rsidRPr="00AD3E08" w:rsidRDefault="00AE41FF"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研修内容、メンター制度の有無、自己啓発支援・キャリアコンサルティング制度・社内検定などの制度の有無とその内容、平均勤続年数、役員・管理職の女性割合</w:t>
            </w:r>
          </w:p>
        </w:tc>
      </w:tr>
      <w:tr w:rsidR="00AE41FF" w:rsidTr="006E3BB7">
        <w:tc>
          <w:tcPr>
            <w:tcW w:w="426" w:type="dxa"/>
            <w:vMerge/>
            <w:shd w:val="clear" w:color="auto" w:fill="A6A6A6" w:themeFill="background1" w:themeFillShade="A6"/>
          </w:tcPr>
          <w:p w:rsidR="00AE41FF" w:rsidRDefault="00AE41FF" w:rsidP="00890296">
            <w:pPr>
              <w:pStyle w:val="ae"/>
              <w:rPr>
                <w:rFonts w:ascii="HG丸ｺﾞｼｯｸM-PRO" w:eastAsia="HG丸ｺﾞｼｯｸM-PRO" w:hAnsi="HG丸ｺﾞｼｯｸM-PRO"/>
                <w:kern w:val="36"/>
                <w:szCs w:val="21"/>
              </w:rPr>
            </w:pPr>
          </w:p>
        </w:tc>
        <w:tc>
          <w:tcPr>
            <w:tcW w:w="2267" w:type="dxa"/>
            <w:vMerge/>
            <w:vAlign w:val="center"/>
          </w:tcPr>
          <w:p w:rsidR="00AE41FF" w:rsidRDefault="00AE41FF" w:rsidP="00AE41FF">
            <w:pPr>
              <w:pStyle w:val="ae"/>
              <w:rPr>
                <w:rFonts w:ascii="HG丸ｺﾞｼｯｸM-PRO" w:eastAsia="HG丸ｺﾞｼｯｸM-PRO" w:hAnsi="HG丸ｺﾞｼｯｸM-PRO"/>
                <w:kern w:val="36"/>
                <w:szCs w:val="21"/>
              </w:rPr>
            </w:pPr>
          </w:p>
        </w:tc>
        <w:tc>
          <w:tcPr>
            <w:tcW w:w="7932" w:type="dxa"/>
          </w:tcPr>
          <w:p w:rsidR="00AE41FF" w:rsidRDefault="00AE41FF"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前事業年度の月平均の所定外労働時間、有給休暇の平均取得日数、育児休業の取得対象者数・取得者数（男女別）</w:t>
            </w:r>
          </w:p>
        </w:tc>
      </w:tr>
      <w:tr w:rsidR="00AD3E08" w:rsidTr="00AE41FF">
        <w:tc>
          <w:tcPr>
            <w:tcW w:w="426" w:type="dxa"/>
            <w:shd w:val="clear" w:color="auto" w:fill="A6A6A6" w:themeFill="background1" w:themeFillShade="A6"/>
          </w:tcPr>
          <w:p w:rsidR="00AD3E08" w:rsidRDefault="00AD3E08"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５</w:t>
            </w:r>
          </w:p>
        </w:tc>
        <w:tc>
          <w:tcPr>
            <w:tcW w:w="10199" w:type="dxa"/>
            <w:gridSpan w:val="2"/>
          </w:tcPr>
          <w:p w:rsidR="00AD3E08" w:rsidRDefault="00AD3E08" w:rsidP="00AD3E08">
            <w:pPr>
              <w:pStyle w:val="ae"/>
              <w:jc w:val="left"/>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過去３年間に新規学卒者の採用内定取り消しを行っていないこと</w:t>
            </w:r>
          </w:p>
        </w:tc>
      </w:tr>
      <w:tr w:rsidR="00AD3E08" w:rsidTr="00AE41FF">
        <w:tc>
          <w:tcPr>
            <w:tcW w:w="426" w:type="dxa"/>
            <w:shd w:val="clear" w:color="auto" w:fill="A6A6A6" w:themeFill="background1" w:themeFillShade="A6"/>
          </w:tcPr>
          <w:p w:rsidR="00AD3E08" w:rsidRDefault="00AD3E08"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６</w:t>
            </w:r>
          </w:p>
        </w:tc>
        <w:tc>
          <w:tcPr>
            <w:tcW w:w="10199" w:type="dxa"/>
            <w:gridSpan w:val="2"/>
          </w:tcPr>
          <w:p w:rsidR="00AD3E08" w:rsidRDefault="00AD3E08"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各種助成金の不支給措置を受けていないこと</w:t>
            </w:r>
          </w:p>
        </w:tc>
      </w:tr>
      <w:tr w:rsidR="00AD3E08" w:rsidTr="00AE41FF">
        <w:tc>
          <w:tcPr>
            <w:tcW w:w="426" w:type="dxa"/>
            <w:shd w:val="clear" w:color="auto" w:fill="A6A6A6" w:themeFill="background1" w:themeFillShade="A6"/>
          </w:tcPr>
          <w:p w:rsidR="00AD3E08" w:rsidRDefault="00AD3E08"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７</w:t>
            </w:r>
          </w:p>
        </w:tc>
        <w:tc>
          <w:tcPr>
            <w:tcW w:w="10199" w:type="dxa"/>
            <w:gridSpan w:val="2"/>
          </w:tcPr>
          <w:p w:rsidR="00AD3E08" w:rsidRDefault="00AD3E08"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過去１年間に事業主都合による解雇または退職勧奨を行っていないこと</w:t>
            </w:r>
          </w:p>
        </w:tc>
      </w:tr>
      <w:tr w:rsidR="00AD3E08" w:rsidTr="00AE41FF">
        <w:tc>
          <w:tcPr>
            <w:tcW w:w="426" w:type="dxa"/>
            <w:shd w:val="clear" w:color="auto" w:fill="A6A6A6" w:themeFill="background1" w:themeFillShade="A6"/>
          </w:tcPr>
          <w:p w:rsidR="00AD3E08" w:rsidRDefault="00AD3E08"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８</w:t>
            </w:r>
          </w:p>
        </w:tc>
        <w:tc>
          <w:tcPr>
            <w:tcW w:w="10199" w:type="dxa"/>
            <w:gridSpan w:val="2"/>
          </w:tcPr>
          <w:p w:rsidR="00AD3E08" w:rsidRDefault="00AD3E08" w:rsidP="00890296">
            <w:pPr>
              <w:pStyle w:val="ae"/>
              <w:rPr>
                <w:rFonts w:ascii="HG丸ｺﾞｼｯｸM-PRO" w:eastAsia="HG丸ｺﾞｼｯｸM-PRO" w:hAnsi="HG丸ｺﾞｼｯｸM-PRO"/>
                <w:kern w:val="36"/>
                <w:szCs w:val="21"/>
              </w:rPr>
            </w:pPr>
            <w:r>
              <w:rPr>
                <w:rFonts w:ascii="HG丸ｺﾞｼｯｸM-PRO" w:eastAsia="HG丸ｺﾞｼｯｸM-PRO" w:hAnsi="HG丸ｺﾞｼｯｸM-PRO" w:hint="eastAsia"/>
                <w:kern w:val="36"/>
                <w:szCs w:val="21"/>
              </w:rPr>
              <w:t>重大な労働関係法令違反を行っていないこと</w:t>
            </w:r>
          </w:p>
        </w:tc>
      </w:tr>
    </w:tbl>
    <w:p w:rsidR="00FA141D" w:rsidRPr="00E91FDD" w:rsidRDefault="00F9167E" w:rsidP="00CA0B21">
      <w:pPr>
        <w:spacing w:line="276" w:lineRule="auto"/>
        <w:jc w:val="right"/>
        <w:rPr>
          <w:rFonts w:ascii="HG丸ｺﾞｼｯｸM-PRO" w:eastAsia="HG丸ｺﾞｼｯｸM-PRO" w:hAnsi="HG丸ｺﾞｼｯｸM-PRO"/>
          <w:b/>
          <w:color w:val="FF0000"/>
          <w:szCs w:val="21"/>
          <w:u w:val="single"/>
        </w:rPr>
      </w:pPr>
      <w:r w:rsidRPr="00CA0B21">
        <w:rPr>
          <w:rFonts w:ascii="HG丸ｺﾞｼｯｸM-PRO" w:eastAsia="HG丸ｺﾞｼｯｸM-PRO" w:hAnsi="HG丸ｺﾞｼｯｸM-PRO" w:hint="eastAsia"/>
          <w:b/>
          <w:color w:val="FF0000"/>
          <w:sz w:val="22"/>
          <w:szCs w:val="21"/>
          <w:u w:val="single"/>
        </w:rPr>
        <w:t>お問い合わせは当事務所まで！</w:t>
      </w:r>
      <w:r w:rsidR="00F9505D" w:rsidRPr="00E91FDD">
        <w:rPr>
          <w:noProof/>
          <w:szCs w:val="21"/>
        </w:rPr>
        <mc:AlternateContent>
          <mc:Choice Requires="wpg">
            <w:drawing>
              <wp:anchor distT="0" distB="0" distL="114300" distR="114300" simplePos="0" relativeHeight="251714560" behindDoc="0" locked="0" layoutInCell="1" allowOverlap="1" wp14:anchorId="37526A29" wp14:editId="6FBF715F">
                <wp:simplePos x="0" y="0"/>
                <wp:positionH relativeFrom="column">
                  <wp:posOffset>7338060</wp:posOffset>
                </wp:positionH>
                <wp:positionV relativeFrom="paragraph">
                  <wp:posOffset>203835</wp:posOffset>
                </wp:positionV>
                <wp:extent cx="7153275" cy="16287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7153275" cy="1628775"/>
                          <a:chOff x="0" y="0"/>
                          <a:chExt cx="7153275" cy="1628775"/>
                        </a:xfrm>
                      </wpg:grpSpPr>
                      <wps:wsp>
                        <wps:cNvPr id="16" name="Rectangle 5"/>
                        <wps:cNvSpPr>
                          <a:spLocks noChangeArrowheads="1"/>
                        </wps:cNvSpPr>
                        <wps:spPr bwMode="auto">
                          <a:xfrm>
                            <a:off x="0" y="0"/>
                            <a:ext cx="7153274"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Rectangle 6"/>
                        <wps:cNvSpPr>
                          <a:spLocks noChangeArrowheads="1"/>
                        </wps:cNvSpPr>
                        <wps:spPr bwMode="auto">
                          <a:xfrm>
                            <a:off x="0" y="0"/>
                            <a:ext cx="7153275" cy="416671"/>
                          </a:xfrm>
                          <a:prstGeom prst="rect">
                            <a:avLst/>
                          </a:prstGeom>
                          <a:gradFill rotWithShape="0">
                            <a:gsLst>
                              <a:gs pos="0">
                                <a:srgbClr val="FF0000"/>
                              </a:gs>
                              <a:gs pos="100000">
                                <a:srgbClr val="FF0000">
                                  <a:gamma/>
                                  <a:tint val="20000"/>
                                  <a:invGamma/>
                                </a:srgbClr>
                              </a:gs>
                            </a:gsLst>
                            <a:lin ang="0" scaled="1"/>
                          </a:gradFill>
                          <a:ln w="9525">
                            <a:solidFill>
                              <a:schemeClr val="tx1">
                                <a:lumMod val="100000"/>
                                <a:lumOff val="0"/>
                              </a:schemeClr>
                            </a:solidFill>
                            <a:miter lim="800000"/>
                            <a:headEnd/>
                            <a:tailEnd/>
                          </a:ln>
                        </wps:spPr>
                        <wps:txbx>
                          <w:txbxContent>
                            <w:p w:rsidR="00F9505D" w:rsidRPr="009238C9" w:rsidRDefault="00F9505D" w:rsidP="00F9505D">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ご存知ですか？</w:t>
                              </w:r>
                            </w:p>
                          </w:txbxContent>
                        </wps:txbx>
                        <wps:bodyPr rot="0" vert="horz" wrap="square" lIns="74295" tIns="8890" rIns="74295" bIns="8890" anchor="t" anchorCtr="0" upright="1">
                          <a:noAutofit/>
                        </wps:bodyPr>
                      </wps:wsp>
                    </wpg:wgp>
                  </a:graphicData>
                </a:graphic>
              </wp:anchor>
            </w:drawing>
          </mc:Choice>
          <mc:Fallback>
            <w:pict>
              <v:group id="グループ化 1" o:spid="_x0000_s1030" style="position:absolute;left:0;text-align:left;margin-left:577.8pt;margin-top:16.05pt;width:563.25pt;height:128.25pt;z-index:251714560" coordsize="7153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">
                <v:rect id="Rectangle 5" o:spid="_x0000_s1031" style="position:absolute;width:71532;height:1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LJMQA&#10;AADbAAAADwAAAGRycy9kb3ducmV2LnhtbERPTWvCQBC9F/wPywjemk2kBEmzSjAoPYhUWwq9Ddlp&#10;kjY7G7Krxv76bkHwNo/3OflqNJ040+BaywqSKAZBXFndcq3g/W3zuADhPLLGzjIpuJKD1XLykGOm&#10;7YUPdD76WoQQdhkqaLzvMyld1ZBBF9meOHBfdjDoAxxqqQe8hHDTyXkcp9Jgy6GhwZ7WDVU/x5NR&#10;cCjGdPvbfj653UeR7Pt5+RqX30rNpmPxDMLT6O/im/tFh/kp/P8SD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MSyTEAAAA2wAAAA8AAAAAAAAAAAAAAAAAmAIAAGRycy9k&#10;b3ducmV2LnhtbFBLBQYAAAAABAAEAPUAAACJAwAAAAA=&#10;" filled="f">
                  <v:textbox inset="5.85pt,.7pt,5.85pt,.7pt"/>
                </v:rect>
                <v:rect id="Rectangle 6" o:spid="_x0000_s1032" style="position:absolute;width:71532;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LR8IA&#10;AADbAAAADwAAAGRycy9kb3ducmV2LnhtbERPTWvCQBC9C/0Pywi96UQraqOrlEChlNJSleJxyE6T&#10;0OxszG5N+u+7guBtHu9z1tve1urMra+caJiME1AsuTOVFBoO++fREpQPJIZqJ6zhjz1sN3eDNaXG&#10;dfLJ510oVAwRn5KGMoQmRfR5yZb82DUskft2raUQYVugaamL4bbGaZLM0VIlsaGkhrOS85/dr9XQ&#10;nbKH42H2+Lp8x7fwIV/oZxlqfT/sn1agAvfhJr66X0ycv4DLL/E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98tHwgAAANsAAAAPAAAAAAAAAAAAAAAAAJgCAABkcnMvZG93&#10;bnJldi54bWxQSwUGAAAAAAQABAD1AAAAhwMAAAAA&#10;" fillcolor="red" strokecolor="black [3213]">
                  <v:fill color2="#fcc" angle="90" focus="100%" type="gradient"/>
                  <v:textbox inset="5.85pt,.7pt,5.85pt,.7pt">
                    <w:txbxContent>
                      <w:p w:rsidR="00F9505D" w:rsidRPr="009238C9" w:rsidRDefault="00F9505D" w:rsidP="00F9505D">
                        <w:pPr>
                          <w:rPr>
                            <w:rFonts w:ascii="HGPｺﾞｼｯｸM" w:eastAsia="HGPｺﾞｼｯｸM" w:hAnsi="HGｺﾞｼｯｸE"/>
                            <w:b/>
                            <w:color w:val="FFFFFF" w:themeColor="background1"/>
                            <w:sz w:val="32"/>
                          </w:rPr>
                        </w:pPr>
                        <w:r>
                          <w:rPr>
                            <w:rFonts w:ascii="HGPｺﾞｼｯｸM" w:eastAsia="HGPｺﾞｼｯｸM" w:hAnsi="HGｺﾞｼｯｸE" w:hint="eastAsia"/>
                            <w:b/>
                            <w:color w:val="FFFFFF" w:themeColor="background1"/>
                            <w:sz w:val="32"/>
                          </w:rPr>
                          <w:t>―　ご存知ですか？</w:t>
                        </w:r>
                      </w:p>
                    </w:txbxContent>
                  </v:textbox>
                </v:rect>
              </v:group>
            </w:pict>
          </mc:Fallback>
        </mc:AlternateContent>
      </w:r>
    </w:p>
    <w:sectPr w:rsidR="00FA141D" w:rsidRPr="00E91FDD" w:rsidSect="00C15028">
      <w:pgSz w:w="11907" w:h="16839" w:code="9"/>
      <w:pgMar w:top="624" w:right="624" w:bottom="624" w:left="624"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5B" w:rsidRDefault="00DA5F5B" w:rsidP="009F3ECC">
      <w:r>
        <w:separator/>
      </w:r>
    </w:p>
  </w:endnote>
  <w:endnote w:type="continuationSeparator" w:id="0">
    <w:p w:rsidR="00DA5F5B" w:rsidRDefault="00DA5F5B" w:rsidP="009F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キネ丸ボールド">
    <w:altName w:val="Arial Unicode MS"/>
    <w:panose1 w:val="00000000000000000000"/>
    <w:charset w:val="80"/>
    <w:family w:val="modern"/>
    <w:notTrueType/>
    <w:pitch w:val="variable"/>
    <w:sig w:usb0="800002CF" w:usb1="68C7FCFC" w:usb2="00000012" w:usb3="00000000" w:csb0="0002000D" w:csb1="00000000"/>
  </w:font>
  <w:font w:name="HGS楷書体">
    <w:altName w:val="ＭＳ Ｐ明朝"/>
    <w:panose1 w:val="03000600000000000000"/>
    <w:charset w:val="80"/>
    <w:family w:val="script"/>
    <w:pitch w:val="variable"/>
    <w:sig w:usb0="80000281" w:usb1="28C76CF8"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5B" w:rsidRDefault="00DA5F5B" w:rsidP="009F3ECC">
      <w:r>
        <w:separator/>
      </w:r>
    </w:p>
  </w:footnote>
  <w:footnote w:type="continuationSeparator" w:id="0">
    <w:p w:rsidR="00DA5F5B" w:rsidRDefault="00DA5F5B" w:rsidP="009F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nsid w:val="03324194"/>
    <w:multiLevelType w:val="hybridMultilevel"/>
    <w:tmpl w:val="F12A9352"/>
    <w:lvl w:ilvl="0" w:tplc="24BA774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9B28E3"/>
    <w:multiLevelType w:val="hybridMultilevel"/>
    <w:tmpl w:val="F56E2D16"/>
    <w:lvl w:ilvl="0" w:tplc="9B7C74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AA87C0C"/>
    <w:multiLevelType w:val="hybridMultilevel"/>
    <w:tmpl w:val="568824AC"/>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0D7560AB"/>
    <w:multiLevelType w:val="hybridMultilevel"/>
    <w:tmpl w:val="37120C1A"/>
    <w:lvl w:ilvl="0" w:tplc="7E54FE7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F126B7"/>
    <w:multiLevelType w:val="hybridMultilevel"/>
    <w:tmpl w:val="AAE0CE00"/>
    <w:lvl w:ilvl="0" w:tplc="A1244D52">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5">
    <w:nsid w:val="21AD1F6F"/>
    <w:multiLevelType w:val="hybridMultilevel"/>
    <w:tmpl w:val="512C8738"/>
    <w:lvl w:ilvl="0" w:tplc="18DAD7FE">
      <w:start w:val="1"/>
      <w:numFmt w:val="bullet"/>
      <w:lvlText w:val="•"/>
      <w:lvlJc w:val="left"/>
      <w:pPr>
        <w:tabs>
          <w:tab w:val="num" w:pos="720"/>
        </w:tabs>
        <w:ind w:left="720" w:hanging="360"/>
      </w:pPr>
      <w:rPr>
        <w:rFonts w:ascii="ＭＳ Ｐゴシック" w:hAnsi="ＭＳ Ｐゴシック" w:hint="default"/>
      </w:rPr>
    </w:lvl>
    <w:lvl w:ilvl="1" w:tplc="D840A180" w:tentative="1">
      <w:start w:val="1"/>
      <w:numFmt w:val="bullet"/>
      <w:lvlText w:val="•"/>
      <w:lvlJc w:val="left"/>
      <w:pPr>
        <w:tabs>
          <w:tab w:val="num" w:pos="1440"/>
        </w:tabs>
        <w:ind w:left="1440" w:hanging="360"/>
      </w:pPr>
      <w:rPr>
        <w:rFonts w:ascii="ＭＳ Ｐゴシック" w:hAnsi="ＭＳ Ｐゴシック" w:hint="default"/>
      </w:rPr>
    </w:lvl>
    <w:lvl w:ilvl="2" w:tplc="44FAC1CC" w:tentative="1">
      <w:start w:val="1"/>
      <w:numFmt w:val="bullet"/>
      <w:lvlText w:val="•"/>
      <w:lvlJc w:val="left"/>
      <w:pPr>
        <w:tabs>
          <w:tab w:val="num" w:pos="2160"/>
        </w:tabs>
        <w:ind w:left="2160" w:hanging="360"/>
      </w:pPr>
      <w:rPr>
        <w:rFonts w:ascii="ＭＳ Ｐゴシック" w:hAnsi="ＭＳ Ｐゴシック" w:hint="default"/>
      </w:rPr>
    </w:lvl>
    <w:lvl w:ilvl="3" w:tplc="46E09172" w:tentative="1">
      <w:start w:val="1"/>
      <w:numFmt w:val="bullet"/>
      <w:lvlText w:val="•"/>
      <w:lvlJc w:val="left"/>
      <w:pPr>
        <w:tabs>
          <w:tab w:val="num" w:pos="2880"/>
        </w:tabs>
        <w:ind w:left="2880" w:hanging="360"/>
      </w:pPr>
      <w:rPr>
        <w:rFonts w:ascii="ＭＳ Ｐゴシック" w:hAnsi="ＭＳ Ｐゴシック" w:hint="default"/>
      </w:rPr>
    </w:lvl>
    <w:lvl w:ilvl="4" w:tplc="4EEE8D04" w:tentative="1">
      <w:start w:val="1"/>
      <w:numFmt w:val="bullet"/>
      <w:lvlText w:val="•"/>
      <w:lvlJc w:val="left"/>
      <w:pPr>
        <w:tabs>
          <w:tab w:val="num" w:pos="3600"/>
        </w:tabs>
        <w:ind w:left="3600" w:hanging="360"/>
      </w:pPr>
      <w:rPr>
        <w:rFonts w:ascii="ＭＳ Ｐゴシック" w:hAnsi="ＭＳ Ｐゴシック" w:hint="default"/>
      </w:rPr>
    </w:lvl>
    <w:lvl w:ilvl="5" w:tplc="768C53F4" w:tentative="1">
      <w:start w:val="1"/>
      <w:numFmt w:val="bullet"/>
      <w:lvlText w:val="•"/>
      <w:lvlJc w:val="left"/>
      <w:pPr>
        <w:tabs>
          <w:tab w:val="num" w:pos="4320"/>
        </w:tabs>
        <w:ind w:left="4320" w:hanging="360"/>
      </w:pPr>
      <w:rPr>
        <w:rFonts w:ascii="ＭＳ Ｐゴシック" w:hAnsi="ＭＳ Ｐゴシック" w:hint="default"/>
      </w:rPr>
    </w:lvl>
    <w:lvl w:ilvl="6" w:tplc="15D8748E" w:tentative="1">
      <w:start w:val="1"/>
      <w:numFmt w:val="bullet"/>
      <w:lvlText w:val="•"/>
      <w:lvlJc w:val="left"/>
      <w:pPr>
        <w:tabs>
          <w:tab w:val="num" w:pos="5040"/>
        </w:tabs>
        <w:ind w:left="5040" w:hanging="360"/>
      </w:pPr>
      <w:rPr>
        <w:rFonts w:ascii="ＭＳ Ｐゴシック" w:hAnsi="ＭＳ Ｐゴシック" w:hint="default"/>
      </w:rPr>
    </w:lvl>
    <w:lvl w:ilvl="7" w:tplc="FAD2074A" w:tentative="1">
      <w:start w:val="1"/>
      <w:numFmt w:val="bullet"/>
      <w:lvlText w:val="•"/>
      <w:lvlJc w:val="left"/>
      <w:pPr>
        <w:tabs>
          <w:tab w:val="num" w:pos="5760"/>
        </w:tabs>
        <w:ind w:left="5760" w:hanging="360"/>
      </w:pPr>
      <w:rPr>
        <w:rFonts w:ascii="ＭＳ Ｐゴシック" w:hAnsi="ＭＳ Ｐゴシック" w:hint="default"/>
      </w:rPr>
    </w:lvl>
    <w:lvl w:ilvl="8" w:tplc="20AE3D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nsid w:val="23A77EF7"/>
    <w:multiLevelType w:val="hybridMultilevel"/>
    <w:tmpl w:val="8FCCF5B4"/>
    <w:lvl w:ilvl="0" w:tplc="C8F62EF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24C00E24"/>
    <w:multiLevelType w:val="multilevel"/>
    <w:tmpl w:val="3BE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97ED2"/>
    <w:multiLevelType w:val="hybridMultilevel"/>
    <w:tmpl w:val="97563608"/>
    <w:lvl w:ilvl="0" w:tplc="7A0C8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nsid w:val="29887DB3"/>
    <w:multiLevelType w:val="hybridMultilevel"/>
    <w:tmpl w:val="A3F0A158"/>
    <w:lvl w:ilvl="0" w:tplc="1F6E19A0">
      <w:start w:val="1"/>
      <w:numFmt w:val="bullet"/>
      <w:lvlText w:val=""/>
      <w:lvlPicBulletId w:val="0"/>
      <w:lvlJc w:val="left"/>
      <w:pPr>
        <w:ind w:left="420" w:hanging="420"/>
      </w:pPr>
      <w:rPr>
        <w:rFonts w:ascii="Symbol" w:hAnsi="Symbol" w:hint="default"/>
        <w:color w:val="auto"/>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A7054F5"/>
    <w:multiLevelType w:val="hybridMultilevel"/>
    <w:tmpl w:val="8FCCF5B4"/>
    <w:lvl w:ilvl="0" w:tplc="C8F62EF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nsid w:val="2CFA26B8"/>
    <w:multiLevelType w:val="multilevel"/>
    <w:tmpl w:val="252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122685"/>
    <w:multiLevelType w:val="hybridMultilevel"/>
    <w:tmpl w:val="54E2F428"/>
    <w:lvl w:ilvl="0" w:tplc="A37AF83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nsid w:val="2EBD54F2"/>
    <w:multiLevelType w:val="hybridMultilevel"/>
    <w:tmpl w:val="B28C41A4"/>
    <w:lvl w:ilvl="0" w:tplc="941C75E0">
      <w:start w:val="1"/>
      <w:numFmt w:val="bullet"/>
      <w:lvlText w:val=""/>
      <w:lvlJc w:val="left"/>
      <w:pPr>
        <w:tabs>
          <w:tab w:val="num" w:pos="502"/>
        </w:tabs>
        <w:ind w:left="502" w:hanging="360"/>
      </w:pPr>
      <w:rPr>
        <w:rFonts w:ascii="Wingdings" w:hAnsi="Wingdings" w:hint="default"/>
        <w:sz w:val="24"/>
        <w:szCs w:val="24"/>
      </w:rPr>
    </w:lvl>
    <w:lvl w:ilvl="1" w:tplc="B7EE9CC2" w:tentative="1">
      <w:start w:val="1"/>
      <w:numFmt w:val="bullet"/>
      <w:lvlText w:val="•"/>
      <w:lvlJc w:val="left"/>
      <w:pPr>
        <w:tabs>
          <w:tab w:val="num" w:pos="1440"/>
        </w:tabs>
        <w:ind w:left="1440" w:hanging="360"/>
      </w:pPr>
      <w:rPr>
        <w:rFonts w:ascii="ＭＳ Ｐゴシック" w:hAnsi="ＭＳ Ｐゴシック" w:hint="default"/>
      </w:rPr>
    </w:lvl>
    <w:lvl w:ilvl="2" w:tplc="274624D6" w:tentative="1">
      <w:start w:val="1"/>
      <w:numFmt w:val="bullet"/>
      <w:lvlText w:val="•"/>
      <w:lvlJc w:val="left"/>
      <w:pPr>
        <w:tabs>
          <w:tab w:val="num" w:pos="2160"/>
        </w:tabs>
        <w:ind w:left="2160" w:hanging="360"/>
      </w:pPr>
      <w:rPr>
        <w:rFonts w:ascii="ＭＳ Ｐゴシック" w:hAnsi="ＭＳ Ｐゴシック" w:hint="default"/>
      </w:rPr>
    </w:lvl>
    <w:lvl w:ilvl="3" w:tplc="AC3625A0" w:tentative="1">
      <w:start w:val="1"/>
      <w:numFmt w:val="bullet"/>
      <w:lvlText w:val="•"/>
      <w:lvlJc w:val="left"/>
      <w:pPr>
        <w:tabs>
          <w:tab w:val="num" w:pos="2880"/>
        </w:tabs>
        <w:ind w:left="2880" w:hanging="360"/>
      </w:pPr>
      <w:rPr>
        <w:rFonts w:ascii="ＭＳ Ｐゴシック" w:hAnsi="ＭＳ Ｐゴシック" w:hint="default"/>
      </w:rPr>
    </w:lvl>
    <w:lvl w:ilvl="4" w:tplc="EC843B56" w:tentative="1">
      <w:start w:val="1"/>
      <w:numFmt w:val="bullet"/>
      <w:lvlText w:val="•"/>
      <w:lvlJc w:val="left"/>
      <w:pPr>
        <w:tabs>
          <w:tab w:val="num" w:pos="3600"/>
        </w:tabs>
        <w:ind w:left="3600" w:hanging="360"/>
      </w:pPr>
      <w:rPr>
        <w:rFonts w:ascii="ＭＳ Ｐゴシック" w:hAnsi="ＭＳ Ｐゴシック" w:hint="default"/>
      </w:rPr>
    </w:lvl>
    <w:lvl w:ilvl="5" w:tplc="C4C444B6" w:tentative="1">
      <w:start w:val="1"/>
      <w:numFmt w:val="bullet"/>
      <w:lvlText w:val="•"/>
      <w:lvlJc w:val="left"/>
      <w:pPr>
        <w:tabs>
          <w:tab w:val="num" w:pos="4320"/>
        </w:tabs>
        <w:ind w:left="4320" w:hanging="360"/>
      </w:pPr>
      <w:rPr>
        <w:rFonts w:ascii="ＭＳ Ｐゴシック" w:hAnsi="ＭＳ Ｐゴシック" w:hint="default"/>
      </w:rPr>
    </w:lvl>
    <w:lvl w:ilvl="6" w:tplc="7C16C47E" w:tentative="1">
      <w:start w:val="1"/>
      <w:numFmt w:val="bullet"/>
      <w:lvlText w:val="•"/>
      <w:lvlJc w:val="left"/>
      <w:pPr>
        <w:tabs>
          <w:tab w:val="num" w:pos="5040"/>
        </w:tabs>
        <w:ind w:left="5040" w:hanging="360"/>
      </w:pPr>
      <w:rPr>
        <w:rFonts w:ascii="ＭＳ Ｐゴシック" w:hAnsi="ＭＳ Ｐゴシック" w:hint="default"/>
      </w:rPr>
    </w:lvl>
    <w:lvl w:ilvl="7" w:tplc="987A0F5A" w:tentative="1">
      <w:start w:val="1"/>
      <w:numFmt w:val="bullet"/>
      <w:lvlText w:val="•"/>
      <w:lvlJc w:val="left"/>
      <w:pPr>
        <w:tabs>
          <w:tab w:val="num" w:pos="5760"/>
        </w:tabs>
        <w:ind w:left="5760" w:hanging="360"/>
      </w:pPr>
      <w:rPr>
        <w:rFonts w:ascii="ＭＳ Ｐゴシック" w:hAnsi="ＭＳ Ｐゴシック" w:hint="default"/>
      </w:rPr>
    </w:lvl>
    <w:lvl w:ilvl="8" w:tplc="5DAA9D6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nsid w:val="2F0C1D9E"/>
    <w:multiLevelType w:val="multilevel"/>
    <w:tmpl w:val="DDD4C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695D9B"/>
    <w:multiLevelType w:val="hybridMultilevel"/>
    <w:tmpl w:val="204433BE"/>
    <w:lvl w:ilvl="0" w:tplc="A8A2C0C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3806D08"/>
    <w:multiLevelType w:val="hybridMultilevel"/>
    <w:tmpl w:val="492A37F6"/>
    <w:lvl w:ilvl="0" w:tplc="5E80CB4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6C8553B"/>
    <w:multiLevelType w:val="hybridMultilevel"/>
    <w:tmpl w:val="FB1608DE"/>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37085B34"/>
    <w:multiLevelType w:val="hybridMultilevel"/>
    <w:tmpl w:val="59F21942"/>
    <w:lvl w:ilvl="0" w:tplc="18DAD7FE">
      <w:start w:val="1"/>
      <w:numFmt w:val="bullet"/>
      <w:lvlText w:val="•"/>
      <w:lvlJc w:val="left"/>
      <w:pPr>
        <w:ind w:left="420" w:hanging="420"/>
      </w:pPr>
      <w:rPr>
        <w:rFonts w:ascii="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7311E39"/>
    <w:multiLevelType w:val="hybridMultilevel"/>
    <w:tmpl w:val="6004D4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A994DD0"/>
    <w:multiLevelType w:val="hybridMultilevel"/>
    <w:tmpl w:val="CD12DD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AF135E"/>
    <w:multiLevelType w:val="hybridMultilevel"/>
    <w:tmpl w:val="82128A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B643B59"/>
    <w:multiLevelType w:val="hybridMultilevel"/>
    <w:tmpl w:val="555877FE"/>
    <w:lvl w:ilvl="0" w:tplc="2A14B60A">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23">
    <w:nsid w:val="41C55853"/>
    <w:multiLevelType w:val="hybridMultilevel"/>
    <w:tmpl w:val="D9DC4736"/>
    <w:lvl w:ilvl="0" w:tplc="1BC4AAE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nsid w:val="424874D3"/>
    <w:multiLevelType w:val="hybridMultilevel"/>
    <w:tmpl w:val="51629CC8"/>
    <w:lvl w:ilvl="0" w:tplc="3BDA83A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nsid w:val="459F1697"/>
    <w:multiLevelType w:val="hybridMultilevel"/>
    <w:tmpl w:val="20DAB068"/>
    <w:lvl w:ilvl="0" w:tplc="24C4CFC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1FA17D6"/>
    <w:multiLevelType w:val="hybridMultilevel"/>
    <w:tmpl w:val="C756B472"/>
    <w:lvl w:ilvl="0" w:tplc="04090003">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27">
    <w:nsid w:val="54865304"/>
    <w:multiLevelType w:val="hybridMultilevel"/>
    <w:tmpl w:val="C794243C"/>
    <w:lvl w:ilvl="0" w:tplc="04090003">
      <w:start w:val="1"/>
      <w:numFmt w:val="bullet"/>
      <w:lvlText w:val=""/>
      <w:lvlJc w:val="left"/>
      <w:pPr>
        <w:ind w:left="562"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nsid w:val="59717ABC"/>
    <w:multiLevelType w:val="hybridMultilevel"/>
    <w:tmpl w:val="679084C6"/>
    <w:lvl w:ilvl="0" w:tplc="488A591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2773144"/>
    <w:multiLevelType w:val="hybridMultilevel"/>
    <w:tmpl w:val="80828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6E23149"/>
    <w:multiLevelType w:val="hybridMultilevel"/>
    <w:tmpl w:val="2CF297CC"/>
    <w:lvl w:ilvl="0" w:tplc="A61AD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F304682"/>
    <w:multiLevelType w:val="multilevel"/>
    <w:tmpl w:val="6F20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42DF6"/>
    <w:multiLevelType w:val="hybridMultilevel"/>
    <w:tmpl w:val="9474B678"/>
    <w:lvl w:ilvl="0" w:tplc="3BF0BB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BA54744"/>
    <w:multiLevelType w:val="hybridMultilevel"/>
    <w:tmpl w:val="7E0E5978"/>
    <w:lvl w:ilvl="0" w:tplc="2B76C6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FF81B66"/>
    <w:multiLevelType w:val="hybridMultilevel"/>
    <w:tmpl w:val="5B4E190A"/>
    <w:lvl w:ilvl="0" w:tplc="8F7C3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9"/>
  </w:num>
  <w:num w:numId="3">
    <w:abstractNumId w:val="7"/>
  </w:num>
  <w:num w:numId="4">
    <w:abstractNumId w:val="31"/>
  </w:num>
  <w:num w:numId="5">
    <w:abstractNumId w:val="11"/>
  </w:num>
  <w:num w:numId="6">
    <w:abstractNumId w:val="27"/>
  </w:num>
  <w:num w:numId="7">
    <w:abstractNumId w:val="12"/>
  </w:num>
  <w:num w:numId="8">
    <w:abstractNumId w:val="15"/>
  </w:num>
  <w:num w:numId="9">
    <w:abstractNumId w:val="23"/>
  </w:num>
  <w:num w:numId="10">
    <w:abstractNumId w:val="19"/>
  </w:num>
  <w:num w:numId="11">
    <w:abstractNumId w:val="18"/>
  </w:num>
  <w:num w:numId="12">
    <w:abstractNumId w:val="9"/>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26"/>
  </w:num>
  <w:num w:numId="19">
    <w:abstractNumId w:val="4"/>
  </w:num>
  <w:num w:numId="20">
    <w:abstractNumId w:val="25"/>
  </w:num>
  <w:num w:numId="21">
    <w:abstractNumId w:val="16"/>
  </w:num>
  <w:num w:numId="22">
    <w:abstractNumId w:val="3"/>
  </w:num>
  <w:num w:numId="23">
    <w:abstractNumId w:val="21"/>
  </w:num>
  <w:num w:numId="24">
    <w:abstractNumId w:val="2"/>
  </w:num>
  <w:num w:numId="25">
    <w:abstractNumId w:val="13"/>
  </w:num>
  <w:num w:numId="26">
    <w:abstractNumId w:val="30"/>
  </w:num>
  <w:num w:numId="27">
    <w:abstractNumId w:val="8"/>
  </w:num>
  <w:num w:numId="28">
    <w:abstractNumId w:val="28"/>
  </w:num>
  <w:num w:numId="29">
    <w:abstractNumId w:val="32"/>
  </w:num>
  <w:num w:numId="30">
    <w:abstractNumId w:val="17"/>
  </w:num>
  <w:num w:numId="31">
    <w:abstractNumId w:val="0"/>
  </w:num>
  <w:num w:numId="32">
    <w:abstractNumId w:val="33"/>
  </w:num>
  <w:num w:numId="33">
    <w:abstractNumId w:val="20"/>
  </w:num>
  <w:num w:numId="34">
    <w:abstractNumId w:val="22"/>
  </w:num>
  <w:num w:numId="35">
    <w:abstractNumId w:val="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D"/>
    <w:rsid w:val="00007B35"/>
    <w:rsid w:val="00012134"/>
    <w:rsid w:val="00016229"/>
    <w:rsid w:val="000342A1"/>
    <w:rsid w:val="000401C1"/>
    <w:rsid w:val="0006173C"/>
    <w:rsid w:val="00064856"/>
    <w:rsid w:val="00065E57"/>
    <w:rsid w:val="00071EDC"/>
    <w:rsid w:val="00077548"/>
    <w:rsid w:val="00077A06"/>
    <w:rsid w:val="00077D51"/>
    <w:rsid w:val="000872F6"/>
    <w:rsid w:val="0009136A"/>
    <w:rsid w:val="00097A95"/>
    <w:rsid w:val="000A08A8"/>
    <w:rsid w:val="000A3205"/>
    <w:rsid w:val="000B58C4"/>
    <w:rsid w:val="000B6209"/>
    <w:rsid w:val="000C1703"/>
    <w:rsid w:val="000C275A"/>
    <w:rsid w:val="000D1EB9"/>
    <w:rsid w:val="001018CF"/>
    <w:rsid w:val="001034AF"/>
    <w:rsid w:val="001168CB"/>
    <w:rsid w:val="00121007"/>
    <w:rsid w:val="001277CD"/>
    <w:rsid w:val="00137BCE"/>
    <w:rsid w:val="00140CAC"/>
    <w:rsid w:val="001507EB"/>
    <w:rsid w:val="0015185E"/>
    <w:rsid w:val="00153C69"/>
    <w:rsid w:val="00155040"/>
    <w:rsid w:val="0016423B"/>
    <w:rsid w:val="00170F36"/>
    <w:rsid w:val="00186749"/>
    <w:rsid w:val="00186AED"/>
    <w:rsid w:val="00194D5B"/>
    <w:rsid w:val="001A1E92"/>
    <w:rsid w:val="001B1EC2"/>
    <w:rsid w:val="001B67A5"/>
    <w:rsid w:val="001E4C54"/>
    <w:rsid w:val="001F29F4"/>
    <w:rsid w:val="001F7E3D"/>
    <w:rsid w:val="00230E37"/>
    <w:rsid w:val="002423DC"/>
    <w:rsid w:val="00245D85"/>
    <w:rsid w:val="00250849"/>
    <w:rsid w:val="002837D3"/>
    <w:rsid w:val="00283D22"/>
    <w:rsid w:val="002966FF"/>
    <w:rsid w:val="002A5DBD"/>
    <w:rsid w:val="002A631F"/>
    <w:rsid w:val="002B1EC2"/>
    <w:rsid w:val="002B7ABD"/>
    <w:rsid w:val="002D5CAA"/>
    <w:rsid w:val="002E75F5"/>
    <w:rsid w:val="00303CE0"/>
    <w:rsid w:val="00303D45"/>
    <w:rsid w:val="0030523B"/>
    <w:rsid w:val="0031360D"/>
    <w:rsid w:val="00323703"/>
    <w:rsid w:val="003255B7"/>
    <w:rsid w:val="00341FED"/>
    <w:rsid w:val="00350938"/>
    <w:rsid w:val="0035235A"/>
    <w:rsid w:val="00382D37"/>
    <w:rsid w:val="00396892"/>
    <w:rsid w:val="003A17F3"/>
    <w:rsid w:val="003B2EA8"/>
    <w:rsid w:val="003C1FBC"/>
    <w:rsid w:val="003F5349"/>
    <w:rsid w:val="00412523"/>
    <w:rsid w:val="00442DF8"/>
    <w:rsid w:val="00465953"/>
    <w:rsid w:val="00473C3E"/>
    <w:rsid w:val="00474FFB"/>
    <w:rsid w:val="004A0BD3"/>
    <w:rsid w:val="004A2E69"/>
    <w:rsid w:val="004A33F0"/>
    <w:rsid w:val="004A4D47"/>
    <w:rsid w:val="004A5BD7"/>
    <w:rsid w:val="004E0B50"/>
    <w:rsid w:val="004E5A89"/>
    <w:rsid w:val="004F6C1F"/>
    <w:rsid w:val="00516E84"/>
    <w:rsid w:val="00520089"/>
    <w:rsid w:val="00520E49"/>
    <w:rsid w:val="005272C9"/>
    <w:rsid w:val="0052798B"/>
    <w:rsid w:val="00530120"/>
    <w:rsid w:val="00532D8E"/>
    <w:rsid w:val="00560E0A"/>
    <w:rsid w:val="00562C54"/>
    <w:rsid w:val="00562EC8"/>
    <w:rsid w:val="00563A59"/>
    <w:rsid w:val="00565946"/>
    <w:rsid w:val="00565C7A"/>
    <w:rsid w:val="005672AF"/>
    <w:rsid w:val="00572532"/>
    <w:rsid w:val="005C7A48"/>
    <w:rsid w:val="00603F8B"/>
    <w:rsid w:val="006056BA"/>
    <w:rsid w:val="00632E8E"/>
    <w:rsid w:val="00662C41"/>
    <w:rsid w:val="006734E1"/>
    <w:rsid w:val="0067488D"/>
    <w:rsid w:val="00682A6C"/>
    <w:rsid w:val="00686691"/>
    <w:rsid w:val="006866AF"/>
    <w:rsid w:val="006908EB"/>
    <w:rsid w:val="00694E6A"/>
    <w:rsid w:val="006B5BA5"/>
    <w:rsid w:val="006D0099"/>
    <w:rsid w:val="006D1EA3"/>
    <w:rsid w:val="006D4274"/>
    <w:rsid w:val="006D6F96"/>
    <w:rsid w:val="006E272F"/>
    <w:rsid w:val="006E3BB7"/>
    <w:rsid w:val="006F52B2"/>
    <w:rsid w:val="006F5417"/>
    <w:rsid w:val="006F7AFB"/>
    <w:rsid w:val="00704752"/>
    <w:rsid w:val="0072340D"/>
    <w:rsid w:val="00745F77"/>
    <w:rsid w:val="00751AD3"/>
    <w:rsid w:val="0077406C"/>
    <w:rsid w:val="00781045"/>
    <w:rsid w:val="007833A4"/>
    <w:rsid w:val="007C5675"/>
    <w:rsid w:val="007C6BD4"/>
    <w:rsid w:val="007D26A2"/>
    <w:rsid w:val="007D7028"/>
    <w:rsid w:val="007E4EAF"/>
    <w:rsid w:val="007E6ED6"/>
    <w:rsid w:val="0080241A"/>
    <w:rsid w:val="0080792A"/>
    <w:rsid w:val="00810035"/>
    <w:rsid w:val="008238BC"/>
    <w:rsid w:val="00830099"/>
    <w:rsid w:val="00831302"/>
    <w:rsid w:val="00835FFE"/>
    <w:rsid w:val="008409E0"/>
    <w:rsid w:val="00876784"/>
    <w:rsid w:val="00876F61"/>
    <w:rsid w:val="00881045"/>
    <w:rsid w:val="00882411"/>
    <w:rsid w:val="00890296"/>
    <w:rsid w:val="008926FE"/>
    <w:rsid w:val="008969ED"/>
    <w:rsid w:val="008A3200"/>
    <w:rsid w:val="008A329F"/>
    <w:rsid w:val="008A5987"/>
    <w:rsid w:val="008B69F3"/>
    <w:rsid w:val="008C6778"/>
    <w:rsid w:val="008D0526"/>
    <w:rsid w:val="008D3CB9"/>
    <w:rsid w:val="008D7503"/>
    <w:rsid w:val="008F4EB3"/>
    <w:rsid w:val="008F52E3"/>
    <w:rsid w:val="00904182"/>
    <w:rsid w:val="00914779"/>
    <w:rsid w:val="009238C9"/>
    <w:rsid w:val="009276E1"/>
    <w:rsid w:val="0093164E"/>
    <w:rsid w:val="00942302"/>
    <w:rsid w:val="00953473"/>
    <w:rsid w:val="0096185E"/>
    <w:rsid w:val="00962936"/>
    <w:rsid w:val="009675BA"/>
    <w:rsid w:val="00980EB1"/>
    <w:rsid w:val="009819FC"/>
    <w:rsid w:val="00986247"/>
    <w:rsid w:val="009A269F"/>
    <w:rsid w:val="009C5782"/>
    <w:rsid w:val="009C6324"/>
    <w:rsid w:val="009E487F"/>
    <w:rsid w:val="009F3ECC"/>
    <w:rsid w:val="00A11147"/>
    <w:rsid w:val="00A12ED4"/>
    <w:rsid w:val="00A130AA"/>
    <w:rsid w:val="00A201CF"/>
    <w:rsid w:val="00A34123"/>
    <w:rsid w:val="00A35476"/>
    <w:rsid w:val="00A5734B"/>
    <w:rsid w:val="00A62048"/>
    <w:rsid w:val="00A664ED"/>
    <w:rsid w:val="00A66661"/>
    <w:rsid w:val="00A67230"/>
    <w:rsid w:val="00A67C10"/>
    <w:rsid w:val="00A70629"/>
    <w:rsid w:val="00A83F30"/>
    <w:rsid w:val="00A87122"/>
    <w:rsid w:val="00AA423F"/>
    <w:rsid w:val="00AB47C8"/>
    <w:rsid w:val="00AB4DE5"/>
    <w:rsid w:val="00AD3E08"/>
    <w:rsid w:val="00AE1CC2"/>
    <w:rsid w:val="00AE41FF"/>
    <w:rsid w:val="00B16C41"/>
    <w:rsid w:val="00B364A0"/>
    <w:rsid w:val="00B46A4E"/>
    <w:rsid w:val="00B5359D"/>
    <w:rsid w:val="00B63268"/>
    <w:rsid w:val="00B82946"/>
    <w:rsid w:val="00BB2BE3"/>
    <w:rsid w:val="00BE05CA"/>
    <w:rsid w:val="00C1299A"/>
    <w:rsid w:val="00C15028"/>
    <w:rsid w:val="00C201E3"/>
    <w:rsid w:val="00C42322"/>
    <w:rsid w:val="00C4443C"/>
    <w:rsid w:val="00C52D72"/>
    <w:rsid w:val="00C670A5"/>
    <w:rsid w:val="00C85612"/>
    <w:rsid w:val="00C94CE0"/>
    <w:rsid w:val="00CA0B21"/>
    <w:rsid w:val="00CB69F7"/>
    <w:rsid w:val="00CC2022"/>
    <w:rsid w:val="00CC327B"/>
    <w:rsid w:val="00CC4D53"/>
    <w:rsid w:val="00CD3547"/>
    <w:rsid w:val="00CD4B27"/>
    <w:rsid w:val="00CE2B10"/>
    <w:rsid w:val="00CF0E2C"/>
    <w:rsid w:val="00D01E22"/>
    <w:rsid w:val="00D10E6C"/>
    <w:rsid w:val="00D1339A"/>
    <w:rsid w:val="00D46C7B"/>
    <w:rsid w:val="00D83161"/>
    <w:rsid w:val="00D92D69"/>
    <w:rsid w:val="00DA5F5B"/>
    <w:rsid w:val="00DB08F5"/>
    <w:rsid w:val="00DD32C4"/>
    <w:rsid w:val="00DF4EA8"/>
    <w:rsid w:val="00DF7917"/>
    <w:rsid w:val="00E0793D"/>
    <w:rsid w:val="00E11FF9"/>
    <w:rsid w:val="00E12B81"/>
    <w:rsid w:val="00E13D2F"/>
    <w:rsid w:val="00E356FA"/>
    <w:rsid w:val="00E376B7"/>
    <w:rsid w:val="00E47661"/>
    <w:rsid w:val="00E7084D"/>
    <w:rsid w:val="00E74369"/>
    <w:rsid w:val="00E8651F"/>
    <w:rsid w:val="00E91FDD"/>
    <w:rsid w:val="00E93933"/>
    <w:rsid w:val="00EA6287"/>
    <w:rsid w:val="00EA7AF3"/>
    <w:rsid w:val="00EC401B"/>
    <w:rsid w:val="00EF7D0F"/>
    <w:rsid w:val="00F034C7"/>
    <w:rsid w:val="00F2535E"/>
    <w:rsid w:val="00F31811"/>
    <w:rsid w:val="00F31D78"/>
    <w:rsid w:val="00F32E53"/>
    <w:rsid w:val="00F33895"/>
    <w:rsid w:val="00F37476"/>
    <w:rsid w:val="00F41947"/>
    <w:rsid w:val="00F53F63"/>
    <w:rsid w:val="00F621C5"/>
    <w:rsid w:val="00F8238D"/>
    <w:rsid w:val="00F9167E"/>
    <w:rsid w:val="00F9505D"/>
    <w:rsid w:val="00F95F45"/>
    <w:rsid w:val="00FA141D"/>
    <w:rsid w:val="00FB70D8"/>
    <w:rsid w:val="00FC438C"/>
    <w:rsid w:val="00FE5EEC"/>
    <w:rsid w:val="00FE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paragraph" w:styleId="5">
    <w:name w:val="heading 5"/>
    <w:basedOn w:val="a"/>
    <w:next w:val="a"/>
    <w:link w:val="50"/>
    <w:uiPriority w:val="9"/>
    <w:semiHidden/>
    <w:unhideWhenUsed/>
    <w:qFormat/>
    <w:rsid w:val="00E7436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customStyle="1" w:styleId="q">
    <w:name w:val="q"/>
    <w:basedOn w:val="a"/>
    <w:rsid w:val="00B63268"/>
    <w:pPr>
      <w:ind w:hanging="480"/>
    </w:pPr>
    <w:rPr>
      <w:rFonts w:ascii="ＭＳ Ｐゴシック" w:eastAsia="ＭＳ Ｐゴシック" w:hAnsi="ＭＳ Ｐゴシック" w:cs="ＭＳ Ｐゴシック"/>
      <w:b/>
      <w:bCs/>
      <w:color w:val="328200"/>
      <w:kern w:val="0"/>
      <w:sz w:val="24"/>
      <w:szCs w:val="24"/>
    </w:rPr>
  </w:style>
  <w:style w:type="paragraph" w:customStyle="1" w:styleId="af0">
    <w:name w:val="a"/>
    <w:basedOn w:val="a"/>
    <w:rsid w:val="00B63268"/>
    <w:pPr>
      <w:spacing w:after="300"/>
      <w:ind w:hanging="480"/>
    </w:pPr>
    <w:rPr>
      <w:rFonts w:ascii="ＭＳ Ｐゴシック" w:eastAsia="ＭＳ Ｐゴシック" w:hAnsi="ＭＳ Ｐゴシック" w:cs="ＭＳ Ｐゴシック"/>
      <w:kern w:val="0"/>
      <w:sz w:val="24"/>
      <w:szCs w:val="24"/>
    </w:rPr>
  </w:style>
  <w:style w:type="character" w:customStyle="1" w:styleId="50">
    <w:name w:val="見出し 5 (文字)"/>
    <w:basedOn w:val="a0"/>
    <w:link w:val="5"/>
    <w:uiPriority w:val="9"/>
    <w:semiHidden/>
    <w:rsid w:val="00E74369"/>
    <w:rPr>
      <w:rFonts w:asciiTheme="majorHAnsi" w:eastAsiaTheme="majorEastAsia" w:hAnsiTheme="majorHAnsi" w:cstheme="majorBidi"/>
    </w:rPr>
  </w:style>
  <w:style w:type="table" w:styleId="af1">
    <w:name w:val="Table Grid"/>
    <w:basedOn w:val="a1"/>
    <w:uiPriority w:val="59"/>
    <w:rsid w:val="00E7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7D3"/>
    <w:pPr>
      <w:spacing w:before="100" w:beforeAutospacing="1" w:after="100" w:afterAutospacing="1"/>
      <w:outlineLvl w:val="1"/>
    </w:pPr>
    <w:rPr>
      <w:rFonts w:ascii="ＭＳ Ｐゴシック" w:eastAsia="ＭＳ Ｐゴシック" w:hAnsi="ＭＳ Ｐゴシック" w:cs="ＭＳ Ｐゴシック"/>
      <w:color w:val="333333"/>
      <w:kern w:val="0"/>
      <w:sz w:val="36"/>
      <w:szCs w:val="36"/>
    </w:rPr>
  </w:style>
  <w:style w:type="paragraph" w:styleId="5">
    <w:name w:val="heading 5"/>
    <w:basedOn w:val="a"/>
    <w:next w:val="a"/>
    <w:link w:val="50"/>
    <w:uiPriority w:val="9"/>
    <w:semiHidden/>
    <w:unhideWhenUsed/>
    <w:qFormat/>
    <w:rsid w:val="00E7436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277CD"/>
    <w:rPr>
      <w:rFonts w:ascii="ＭＳ ゴシック" w:eastAsia="ＭＳ ゴシック" w:hAnsi="ＭＳ ゴシック" w:cs="ＭＳ ゴシック"/>
      <w:kern w:val="0"/>
      <w:sz w:val="24"/>
      <w:szCs w:val="24"/>
    </w:rPr>
  </w:style>
  <w:style w:type="character" w:styleId="a3">
    <w:name w:val="Strong"/>
    <w:basedOn w:val="a0"/>
    <w:uiPriority w:val="22"/>
    <w:qFormat/>
    <w:rsid w:val="001277CD"/>
    <w:rPr>
      <w:b/>
      <w:bCs/>
    </w:rPr>
  </w:style>
  <w:style w:type="paragraph" w:styleId="Web">
    <w:name w:val="Normal (Web)"/>
    <w:basedOn w:val="a"/>
    <w:uiPriority w:val="99"/>
    <w:semiHidden/>
    <w:unhideWhenUsed/>
    <w:rsid w:val="001277CD"/>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C438C"/>
    <w:pPr>
      <w:ind w:leftChars="400" w:left="840"/>
    </w:pPr>
  </w:style>
  <w:style w:type="paragraph" w:styleId="a5">
    <w:name w:val="header"/>
    <w:basedOn w:val="a"/>
    <w:link w:val="a6"/>
    <w:uiPriority w:val="99"/>
    <w:unhideWhenUsed/>
    <w:rsid w:val="009F3ECC"/>
    <w:pPr>
      <w:tabs>
        <w:tab w:val="center" w:pos="4252"/>
        <w:tab w:val="right" w:pos="8504"/>
      </w:tabs>
      <w:snapToGrid w:val="0"/>
    </w:pPr>
  </w:style>
  <w:style w:type="character" w:customStyle="1" w:styleId="a6">
    <w:name w:val="ヘッダー (文字)"/>
    <w:basedOn w:val="a0"/>
    <w:link w:val="a5"/>
    <w:uiPriority w:val="99"/>
    <w:rsid w:val="009F3ECC"/>
  </w:style>
  <w:style w:type="paragraph" w:styleId="a7">
    <w:name w:val="footer"/>
    <w:basedOn w:val="a"/>
    <w:link w:val="a8"/>
    <w:uiPriority w:val="99"/>
    <w:unhideWhenUsed/>
    <w:rsid w:val="009F3ECC"/>
    <w:pPr>
      <w:tabs>
        <w:tab w:val="center" w:pos="4252"/>
        <w:tab w:val="right" w:pos="8504"/>
      </w:tabs>
      <w:snapToGrid w:val="0"/>
    </w:pPr>
  </w:style>
  <w:style w:type="character" w:customStyle="1" w:styleId="a8">
    <w:name w:val="フッター (文字)"/>
    <w:basedOn w:val="a0"/>
    <w:link w:val="a7"/>
    <w:uiPriority w:val="99"/>
    <w:rsid w:val="009F3ECC"/>
  </w:style>
  <w:style w:type="paragraph" w:customStyle="1" w:styleId="px141">
    <w:name w:val="px141"/>
    <w:basedOn w:val="a"/>
    <w:rsid w:val="009F3ECC"/>
    <w:pPr>
      <w:spacing w:after="24" w:line="300" w:lineRule="auto"/>
    </w:pPr>
    <w:rPr>
      <w:rFonts w:ascii="ＭＳ Ｐゴシック" w:eastAsia="ＭＳ Ｐゴシック" w:hAnsi="ＭＳ Ｐゴシック" w:cs="ＭＳ Ｐゴシック"/>
      <w:kern w:val="0"/>
      <w:szCs w:val="21"/>
    </w:rPr>
  </w:style>
  <w:style w:type="character" w:customStyle="1" w:styleId="mal052">
    <w:name w:val="mal052"/>
    <w:basedOn w:val="a0"/>
    <w:rsid w:val="009F3ECC"/>
  </w:style>
  <w:style w:type="paragraph" w:styleId="a9">
    <w:name w:val="Balloon Text"/>
    <w:basedOn w:val="a"/>
    <w:link w:val="aa"/>
    <w:uiPriority w:val="99"/>
    <w:semiHidden/>
    <w:unhideWhenUsed/>
    <w:rsid w:val="009F3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3ECC"/>
    <w:rPr>
      <w:rFonts w:asciiTheme="majorHAnsi" w:eastAsiaTheme="majorEastAsia" w:hAnsiTheme="majorHAnsi" w:cstheme="majorBidi"/>
      <w:sz w:val="18"/>
      <w:szCs w:val="18"/>
    </w:rPr>
  </w:style>
  <w:style w:type="character" w:customStyle="1" w:styleId="mal103">
    <w:name w:val="mal103"/>
    <w:basedOn w:val="a0"/>
    <w:rsid w:val="00EF7D0F"/>
  </w:style>
  <w:style w:type="paragraph" w:customStyle="1" w:styleId="Default">
    <w:name w:val="Default"/>
    <w:rsid w:val="004A0BD3"/>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837D3"/>
    <w:rPr>
      <w:rFonts w:ascii="ＭＳ Ｐゴシック" w:eastAsia="ＭＳ Ｐゴシック" w:hAnsi="ＭＳ Ｐゴシック" w:cs="ＭＳ Ｐゴシック"/>
      <w:color w:val="333333"/>
      <w:kern w:val="0"/>
      <w:sz w:val="36"/>
      <w:szCs w:val="36"/>
    </w:rPr>
  </w:style>
  <w:style w:type="paragraph" w:styleId="ab">
    <w:name w:val="Body Text Indent"/>
    <w:basedOn w:val="a"/>
    <w:link w:val="ac"/>
    <w:semiHidden/>
    <w:rsid w:val="00A70629"/>
    <w:pPr>
      <w:ind w:firstLineChars="100" w:firstLine="240"/>
    </w:pPr>
    <w:rPr>
      <w:rFonts w:ascii="Century" w:eastAsia="ＭＳ 明朝" w:hAnsi="Century" w:cs="Times New Roman"/>
      <w:sz w:val="24"/>
      <w:szCs w:val="24"/>
    </w:rPr>
  </w:style>
  <w:style w:type="character" w:customStyle="1" w:styleId="ac">
    <w:name w:val="本文インデント (文字)"/>
    <w:basedOn w:val="a0"/>
    <w:link w:val="ab"/>
    <w:semiHidden/>
    <w:rsid w:val="00A70629"/>
    <w:rPr>
      <w:rFonts w:ascii="Century" w:eastAsia="ＭＳ 明朝" w:hAnsi="Century" w:cs="Times New Roman"/>
      <w:sz w:val="24"/>
      <w:szCs w:val="24"/>
    </w:rPr>
  </w:style>
  <w:style w:type="character" w:styleId="ad">
    <w:name w:val="Hyperlink"/>
    <w:basedOn w:val="a0"/>
    <w:uiPriority w:val="99"/>
    <w:unhideWhenUsed/>
    <w:rsid w:val="00942302"/>
    <w:rPr>
      <w:strike w:val="0"/>
      <w:dstrike w:val="0"/>
      <w:color w:val="0000FF"/>
      <w:u w:val="none"/>
      <w:effect w:val="none"/>
    </w:rPr>
  </w:style>
  <w:style w:type="paragraph" w:styleId="ae">
    <w:name w:val="No Spacing"/>
    <w:uiPriority w:val="1"/>
    <w:qFormat/>
    <w:rsid w:val="006734E1"/>
    <w:pPr>
      <w:widowControl w:val="0"/>
      <w:jc w:val="both"/>
    </w:pPr>
  </w:style>
  <w:style w:type="paragraph" w:customStyle="1" w:styleId="af">
    <w:name w:val="標準(太郎文書スタイル)"/>
    <w:uiPriority w:val="99"/>
    <w:rsid w:val="00341FED"/>
    <w:pPr>
      <w:widowControl w:val="0"/>
      <w:adjustRightInd w:val="0"/>
      <w:jc w:val="both"/>
    </w:pPr>
    <w:rPr>
      <w:rFonts w:ascii="ＭＳ 明朝" w:eastAsia="ＭＳ 明朝" w:hAnsi="ＭＳ 明朝" w:cs="ＭＳ 明朝"/>
      <w:color w:val="000000"/>
      <w:kern w:val="0"/>
      <w:sz w:val="24"/>
      <w:szCs w:val="24"/>
    </w:rPr>
  </w:style>
  <w:style w:type="paragraph" w:customStyle="1" w:styleId="q">
    <w:name w:val="q"/>
    <w:basedOn w:val="a"/>
    <w:rsid w:val="00B63268"/>
    <w:pPr>
      <w:ind w:hanging="480"/>
    </w:pPr>
    <w:rPr>
      <w:rFonts w:ascii="ＭＳ Ｐゴシック" w:eastAsia="ＭＳ Ｐゴシック" w:hAnsi="ＭＳ Ｐゴシック" w:cs="ＭＳ Ｐゴシック"/>
      <w:b/>
      <w:bCs/>
      <w:color w:val="328200"/>
      <w:kern w:val="0"/>
      <w:sz w:val="24"/>
      <w:szCs w:val="24"/>
    </w:rPr>
  </w:style>
  <w:style w:type="paragraph" w:customStyle="1" w:styleId="af0">
    <w:name w:val="a"/>
    <w:basedOn w:val="a"/>
    <w:rsid w:val="00B63268"/>
    <w:pPr>
      <w:spacing w:after="300"/>
      <w:ind w:hanging="480"/>
    </w:pPr>
    <w:rPr>
      <w:rFonts w:ascii="ＭＳ Ｐゴシック" w:eastAsia="ＭＳ Ｐゴシック" w:hAnsi="ＭＳ Ｐゴシック" w:cs="ＭＳ Ｐゴシック"/>
      <w:kern w:val="0"/>
      <w:sz w:val="24"/>
      <w:szCs w:val="24"/>
    </w:rPr>
  </w:style>
  <w:style w:type="character" w:customStyle="1" w:styleId="50">
    <w:name w:val="見出し 5 (文字)"/>
    <w:basedOn w:val="a0"/>
    <w:link w:val="5"/>
    <w:uiPriority w:val="9"/>
    <w:semiHidden/>
    <w:rsid w:val="00E74369"/>
    <w:rPr>
      <w:rFonts w:asciiTheme="majorHAnsi" w:eastAsiaTheme="majorEastAsia" w:hAnsiTheme="majorHAnsi" w:cstheme="majorBidi"/>
    </w:rPr>
  </w:style>
  <w:style w:type="table" w:styleId="af1">
    <w:name w:val="Table Grid"/>
    <w:basedOn w:val="a1"/>
    <w:uiPriority w:val="59"/>
    <w:rsid w:val="00E7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0907">
      <w:bodyDiv w:val="1"/>
      <w:marLeft w:val="0"/>
      <w:marRight w:val="0"/>
      <w:marTop w:val="0"/>
      <w:marBottom w:val="0"/>
      <w:divBdr>
        <w:top w:val="none" w:sz="0" w:space="0" w:color="auto"/>
        <w:left w:val="none" w:sz="0" w:space="0" w:color="auto"/>
        <w:bottom w:val="none" w:sz="0" w:space="0" w:color="auto"/>
        <w:right w:val="none" w:sz="0" w:space="0" w:color="auto"/>
      </w:divBdr>
    </w:div>
    <w:div w:id="1253919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225">
          <w:marLeft w:val="0"/>
          <w:marRight w:val="0"/>
          <w:marTop w:val="0"/>
          <w:marBottom w:val="0"/>
          <w:divBdr>
            <w:top w:val="none" w:sz="0" w:space="0" w:color="auto"/>
            <w:left w:val="none" w:sz="0" w:space="0" w:color="auto"/>
            <w:bottom w:val="none" w:sz="0" w:space="0" w:color="auto"/>
            <w:right w:val="none" w:sz="0" w:space="0" w:color="auto"/>
          </w:divBdr>
          <w:divsChild>
            <w:div w:id="1191450778">
              <w:marLeft w:val="0"/>
              <w:marRight w:val="0"/>
              <w:marTop w:val="0"/>
              <w:marBottom w:val="0"/>
              <w:divBdr>
                <w:top w:val="none" w:sz="0" w:space="0" w:color="auto"/>
                <w:left w:val="none" w:sz="0" w:space="0" w:color="auto"/>
                <w:bottom w:val="none" w:sz="0" w:space="0" w:color="auto"/>
                <w:right w:val="none" w:sz="0" w:space="0" w:color="auto"/>
              </w:divBdr>
              <w:divsChild>
                <w:div w:id="1025249133">
                  <w:marLeft w:val="0"/>
                  <w:marRight w:val="0"/>
                  <w:marTop w:val="0"/>
                  <w:marBottom w:val="0"/>
                  <w:divBdr>
                    <w:top w:val="none" w:sz="0" w:space="0" w:color="auto"/>
                    <w:left w:val="none" w:sz="0" w:space="0" w:color="auto"/>
                    <w:bottom w:val="none" w:sz="0" w:space="0" w:color="auto"/>
                    <w:right w:val="none" w:sz="0" w:space="0" w:color="auto"/>
                  </w:divBdr>
                  <w:divsChild>
                    <w:div w:id="420830583">
                      <w:marLeft w:val="3225"/>
                      <w:marRight w:val="3225"/>
                      <w:marTop w:val="0"/>
                      <w:marBottom w:val="0"/>
                      <w:divBdr>
                        <w:top w:val="none" w:sz="0" w:space="0" w:color="auto"/>
                        <w:left w:val="none" w:sz="0" w:space="0" w:color="auto"/>
                        <w:bottom w:val="none" w:sz="0" w:space="0" w:color="auto"/>
                        <w:right w:val="none" w:sz="0" w:space="0" w:color="auto"/>
                      </w:divBdr>
                      <w:divsChild>
                        <w:div w:id="602956744">
                          <w:marLeft w:val="0"/>
                          <w:marRight w:val="0"/>
                          <w:marTop w:val="0"/>
                          <w:marBottom w:val="0"/>
                          <w:divBdr>
                            <w:top w:val="none" w:sz="0" w:space="0" w:color="auto"/>
                            <w:left w:val="none" w:sz="0" w:space="0" w:color="auto"/>
                            <w:bottom w:val="none" w:sz="0" w:space="0" w:color="auto"/>
                            <w:right w:val="none" w:sz="0" w:space="0" w:color="auto"/>
                          </w:divBdr>
                          <w:divsChild>
                            <w:div w:id="1067727944">
                              <w:marLeft w:val="0"/>
                              <w:marRight w:val="0"/>
                              <w:marTop w:val="0"/>
                              <w:marBottom w:val="525"/>
                              <w:divBdr>
                                <w:top w:val="none" w:sz="0" w:space="0" w:color="auto"/>
                                <w:left w:val="none" w:sz="0" w:space="0" w:color="auto"/>
                                <w:bottom w:val="none" w:sz="0" w:space="0" w:color="auto"/>
                                <w:right w:val="none" w:sz="0" w:space="0" w:color="auto"/>
                              </w:divBdr>
                              <w:divsChild>
                                <w:div w:id="1654330728">
                                  <w:marLeft w:val="0"/>
                                  <w:marRight w:val="0"/>
                                  <w:marTop w:val="0"/>
                                  <w:marBottom w:val="0"/>
                                  <w:divBdr>
                                    <w:top w:val="none" w:sz="0" w:space="0" w:color="auto"/>
                                    <w:left w:val="none" w:sz="0" w:space="0" w:color="auto"/>
                                    <w:bottom w:val="none" w:sz="0" w:space="0" w:color="auto"/>
                                    <w:right w:val="none" w:sz="0" w:space="0" w:color="auto"/>
                                  </w:divBdr>
                                  <w:divsChild>
                                    <w:div w:id="51078100">
                                      <w:marLeft w:val="0"/>
                                      <w:marRight w:val="0"/>
                                      <w:marTop w:val="0"/>
                                      <w:marBottom w:val="0"/>
                                      <w:divBdr>
                                        <w:top w:val="none" w:sz="0" w:space="0" w:color="auto"/>
                                        <w:left w:val="none" w:sz="0" w:space="0" w:color="auto"/>
                                        <w:bottom w:val="none" w:sz="0" w:space="0" w:color="auto"/>
                                        <w:right w:val="none" w:sz="0" w:space="0" w:color="auto"/>
                                      </w:divBdr>
                                      <w:divsChild>
                                        <w:div w:id="558056072">
                                          <w:marLeft w:val="0"/>
                                          <w:marRight w:val="0"/>
                                          <w:marTop w:val="0"/>
                                          <w:marBottom w:val="0"/>
                                          <w:divBdr>
                                            <w:top w:val="none" w:sz="0" w:space="0" w:color="auto"/>
                                            <w:left w:val="none" w:sz="0" w:space="0" w:color="auto"/>
                                            <w:bottom w:val="none" w:sz="0" w:space="0" w:color="auto"/>
                                            <w:right w:val="none" w:sz="0" w:space="0" w:color="auto"/>
                                          </w:divBdr>
                                          <w:divsChild>
                                            <w:div w:id="16807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71202">
      <w:bodyDiv w:val="1"/>
      <w:marLeft w:val="0"/>
      <w:marRight w:val="0"/>
      <w:marTop w:val="0"/>
      <w:marBottom w:val="0"/>
      <w:divBdr>
        <w:top w:val="none" w:sz="0" w:space="0" w:color="auto"/>
        <w:left w:val="none" w:sz="0" w:space="0" w:color="auto"/>
        <w:bottom w:val="none" w:sz="0" w:space="0" w:color="auto"/>
        <w:right w:val="none" w:sz="0" w:space="0" w:color="auto"/>
      </w:divBdr>
      <w:divsChild>
        <w:div w:id="1559628627">
          <w:marLeft w:val="0"/>
          <w:marRight w:val="0"/>
          <w:marTop w:val="0"/>
          <w:marBottom w:val="0"/>
          <w:divBdr>
            <w:top w:val="none" w:sz="0" w:space="0" w:color="auto"/>
            <w:left w:val="none" w:sz="0" w:space="0" w:color="auto"/>
            <w:bottom w:val="none" w:sz="0" w:space="0" w:color="auto"/>
            <w:right w:val="none" w:sz="0" w:space="0" w:color="auto"/>
          </w:divBdr>
        </w:div>
      </w:divsChild>
    </w:div>
    <w:div w:id="492989743">
      <w:bodyDiv w:val="1"/>
      <w:marLeft w:val="0"/>
      <w:marRight w:val="0"/>
      <w:marTop w:val="0"/>
      <w:marBottom w:val="0"/>
      <w:divBdr>
        <w:top w:val="none" w:sz="0" w:space="0" w:color="auto"/>
        <w:left w:val="none" w:sz="0" w:space="0" w:color="auto"/>
        <w:bottom w:val="none" w:sz="0" w:space="0" w:color="auto"/>
        <w:right w:val="none" w:sz="0" w:space="0" w:color="auto"/>
      </w:divBdr>
      <w:divsChild>
        <w:div w:id="1378626757">
          <w:marLeft w:val="0"/>
          <w:marRight w:val="0"/>
          <w:marTop w:val="0"/>
          <w:marBottom w:val="0"/>
          <w:divBdr>
            <w:top w:val="none" w:sz="0" w:space="0" w:color="auto"/>
            <w:left w:val="none" w:sz="0" w:space="0" w:color="auto"/>
            <w:bottom w:val="none" w:sz="0" w:space="0" w:color="auto"/>
            <w:right w:val="none" w:sz="0" w:space="0" w:color="auto"/>
          </w:divBdr>
          <w:divsChild>
            <w:div w:id="33119100">
              <w:marLeft w:val="0"/>
              <w:marRight w:val="0"/>
              <w:marTop w:val="0"/>
              <w:marBottom w:val="0"/>
              <w:divBdr>
                <w:top w:val="none" w:sz="0" w:space="0" w:color="auto"/>
                <w:left w:val="none" w:sz="0" w:space="0" w:color="auto"/>
                <w:bottom w:val="none" w:sz="0" w:space="0" w:color="auto"/>
                <w:right w:val="none" w:sz="0" w:space="0" w:color="auto"/>
              </w:divBdr>
              <w:divsChild>
                <w:div w:id="2034841534">
                  <w:marLeft w:val="0"/>
                  <w:marRight w:val="0"/>
                  <w:marTop w:val="0"/>
                  <w:marBottom w:val="0"/>
                  <w:divBdr>
                    <w:top w:val="none" w:sz="0" w:space="0" w:color="auto"/>
                    <w:left w:val="none" w:sz="0" w:space="0" w:color="auto"/>
                    <w:bottom w:val="none" w:sz="0" w:space="0" w:color="auto"/>
                    <w:right w:val="none" w:sz="0" w:space="0" w:color="auto"/>
                  </w:divBdr>
                  <w:divsChild>
                    <w:div w:id="957105460">
                      <w:marLeft w:val="0"/>
                      <w:marRight w:val="-3600"/>
                      <w:marTop w:val="0"/>
                      <w:marBottom w:val="0"/>
                      <w:divBdr>
                        <w:top w:val="none" w:sz="0" w:space="0" w:color="auto"/>
                        <w:left w:val="none" w:sz="0" w:space="0" w:color="auto"/>
                        <w:bottom w:val="none" w:sz="0" w:space="0" w:color="auto"/>
                        <w:right w:val="none" w:sz="0" w:space="0" w:color="auto"/>
                      </w:divBdr>
                      <w:divsChild>
                        <w:div w:id="1774738313">
                          <w:marLeft w:val="-15"/>
                          <w:marRight w:val="3585"/>
                          <w:marTop w:val="0"/>
                          <w:marBottom w:val="0"/>
                          <w:divBdr>
                            <w:top w:val="none" w:sz="0" w:space="0" w:color="auto"/>
                            <w:left w:val="none" w:sz="0" w:space="0" w:color="auto"/>
                            <w:bottom w:val="none" w:sz="0" w:space="0" w:color="auto"/>
                            <w:right w:val="none" w:sz="0" w:space="0" w:color="auto"/>
                          </w:divBdr>
                          <w:divsChild>
                            <w:div w:id="1152024181">
                              <w:marLeft w:val="-210"/>
                              <w:marRight w:val="-210"/>
                              <w:marTop w:val="0"/>
                              <w:marBottom w:val="540"/>
                              <w:divBdr>
                                <w:top w:val="none" w:sz="0" w:space="0" w:color="auto"/>
                                <w:left w:val="none" w:sz="0" w:space="0" w:color="auto"/>
                                <w:bottom w:val="none" w:sz="0" w:space="0" w:color="auto"/>
                                <w:right w:val="none" w:sz="0" w:space="0" w:color="auto"/>
                              </w:divBdr>
                              <w:divsChild>
                                <w:div w:id="1386104018">
                                  <w:marLeft w:val="0"/>
                                  <w:marRight w:val="0"/>
                                  <w:marTop w:val="0"/>
                                  <w:marBottom w:val="0"/>
                                  <w:divBdr>
                                    <w:top w:val="none" w:sz="0" w:space="0" w:color="auto"/>
                                    <w:left w:val="none" w:sz="0" w:space="0" w:color="auto"/>
                                    <w:bottom w:val="none" w:sz="0" w:space="0" w:color="auto"/>
                                    <w:right w:val="none" w:sz="0" w:space="0" w:color="auto"/>
                                  </w:divBdr>
                                  <w:divsChild>
                                    <w:div w:id="1593586770">
                                      <w:marLeft w:val="0"/>
                                      <w:marRight w:val="0"/>
                                      <w:marTop w:val="0"/>
                                      <w:marBottom w:val="0"/>
                                      <w:divBdr>
                                        <w:top w:val="none" w:sz="0" w:space="0" w:color="auto"/>
                                        <w:left w:val="none" w:sz="0" w:space="0" w:color="auto"/>
                                        <w:bottom w:val="none" w:sz="0" w:space="0" w:color="auto"/>
                                        <w:right w:val="none" w:sz="0" w:space="0" w:color="auto"/>
                                      </w:divBdr>
                                      <w:divsChild>
                                        <w:div w:id="233978142">
                                          <w:marLeft w:val="0"/>
                                          <w:marRight w:val="0"/>
                                          <w:marTop w:val="0"/>
                                          <w:marBottom w:val="0"/>
                                          <w:divBdr>
                                            <w:top w:val="none" w:sz="0" w:space="0" w:color="auto"/>
                                            <w:left w:val="none" w:sz="0" w:space="0" w:color="auto"/>
                                            <w:bottom w:val="none" w:sz="0" w:space="0" w:color="auto"/>
                                            <w:right w:val="none" w:sz="0" w:space="0" w:color="auto"/>
                                          </w:divBdr>
                                          <w:divsChild>
                                            <w:div w:id="70197344">
                                              <w:marLeft w:val="24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94004">
      <w:bodyDiv w:val="1"/>
      <w:marLeft w:val="0"/>
      <w:marRight w:val="0"/>
      <w:marTop w:val="0"/>
      <w:marBottom w:val="0"/>
      <w:divBdr>
        <w:top w:val="none" w:sz="0" w:space="0" w:color="auto"/>
        <w:left w:val="none" w:sz="0" w:space="0" w:color="auto"/>
        <w:bottom w:val="none" w:sz="0" w:space="0" w:color="auto"/>
        <w:right w:val="none" w:sz="0" w:space="0" w:color="auto"/>
      </w:divBdr>
      <w:divsChild>
        <w:div w:id="417366009">
          <w:marLeft w:val="0"/>
          <w:marRight w:val="0"/>
          <w:marTop w:val="0"/>
          <w:marBottom w:val="0"/>
          <w:divBdr>
            <w:top w:val="none" w:sz="0" w:space="0" w:color="auto"/>
            <w:left w:val="none" w:sz="0" w:space="0" w:color="auto"/>
            <w:bottom w:val="none" w:sz="0" w:space="0" w:color="auto"/>
            <w:right w:val="none" w:sz="0" w:space="0" w:color="auto"/>
          </w:divBdr>
          <w:divsChild>
            <w:div w:id="1987005132">
              <w:marLeft w:val="0"/>
              <w:marRight w:val="0"/>
              <w:marTop w:val="0"/>
              <w:marBottom w:val="0"/>
              <w:divBdr>
                <w:top w:val="none" w:sz="0" w:space="0" w:color="auto"/>
                <w:left w:val="none" w:sz="0" w:space="0" w:color="auto"/>
                <w:bottom w:val="none" w:sz="0" w:space="0" w:color="auto"/>
                <w:right w:val="none" w:sz="0" w:space="0" w:color="auto"/>
              </w:divBdr>
              <w:divsChild>
                <w:div w:id="1676152689">
                  <w:marLeft w:val="0"/>
                  <w:marRight w:val="0"/>
                  <w:marTop w:val="0"/>
                  <w:marBottom w:val="0"/>
                  <w:divBdr>
                    <w:top w:val="none" w:sz="0" w:space="0" w:color="auto"/>
                    <w:left w:val="none" w:sz="0" w:space="0" w:color="auto"/>
                    <w:bottom w:val="none" w:sz="0" w:space="0" w:color="auto"/>
                    <w:right w:val="none" w:sz="0" w:space="0" w:color="auto"/>
                  </w:divBdr>
                  <w:divsChild>
                    <w:div w:id="1930693005">
                      <w:marLeft w:val="0"/>
                      <w:marRight w:val="-3600"/>
                      <w:marTop w:val="0"/>
                      <w:marBottom w:val="0"/>
                      <w:divBdr>
                        <w:top w:val="none" w:sz="0" w:space="0" w:color="auto"/>
                        <w:left w:val="none" w:sz="0" w:space="0" w:color="auto"/>
                        <w:bottom w:val="none" w:sz="0" w:space="0" w:color="auto"/>
                        <w:right w:val="none" w:sz="0" w:space="0" w:color="auto"/>
                      </w:divBdr>
                      <w:divsChild>
                        <w:div w:id="839581742">
                          <w:marLeft w:val="-15"/>
                          <w:marRight w:val="3585"/>
                          <w:marTop w:val="0"/>
                          <w:marBottom w:val="0"/>
                          <w:divBdr>
                            <w:top w:val="none" w:sz="0" w:space="0" w:color="auto"/>
                            <w:left w:val="none" w:sz="0" w:space="0" w:color="auto"/>
                            <w:bottom w:val="none" w:sz="0" w:space="0" w:color="auto"/>
                            <w:right w:val="none" w:sz="0" w:space="0" w:color="auto"/>
                          </w:divBdr>
                          <w:divsChild>
                            <w:div w:id="1768113889">
                              <w:marLeft w:val="-210"/>
                              <w:marRight w:val="-210"/>
                              <w:marTop w:val="0"/>
                              <w:marBottom w:val="540"/>
                              <w:divBdr>
                                <w:top w:val="none" w:sz="0" w:space="0" w:color="auto"/>
                                <w:left w:val="none" w:sz="0" w:space="0" w:color="auto"/>
                                <w:bottom w:val="none" w:sz="0" w:space="0" w:color="auto"/>
                                <w:right w:val="none" w:sz="0" w:space="0" w:color="auto"/>
                              </w:divBdr>
                              <w:divsChild>
                                <w:div w:id="623999955">
                                  <w:marLeft w:val="0"/>
                                  <w:marRight w:val="0"/>
                                  <w:marTop w:val="0"/>
                                  <w:marBottom w:val="0"/>
                                  <w:divBdr>
                                    <w:top w:val="none" w:sz="0" w:space="0" w:color="auto"/>
                                    <w:left w:val="none" w:sz="0" w:space="0" w:color="auto"/>
                                    <w:bottom w:val="none" w:sz="0" w:space="0" w:color="auto"/>
                                    <w:right w:val="none" w:sz="0" w:space="0" w:color="auto"/>
                                  </w:divBdr>
                                  <w:divsChild>
                                    <w:div w:id="19157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173538">
      <w:bodyDiv w:val="1"/>
      <w:marLeft w:val="0"/>
      <w:marRight w:val="0"/>
      <w:marTop w:val="0"/>
      <w:marBottom w:val="0"/>
      <w:divBdr>
        <w:top w:val="none" w:sz="0" w:space="0" w:color="auto"/>
        <w:left w:val="none" w:sz="0" w:space="0" w:color="auto"/>
        <w:bottom w:val="none" w:sz="0" w:space="0" w:color="auto"/>
        <w:right w:val="none" w:sz="0" w:space="0" w:color="auto"/>
      </w:divBdr>
    </w:div>
    <w:div w:id="925728487">
      <w:bodyDiv w:val="1"/>
      <w:marLeft w:val="0"/>
      <w:marRight w:val="0"/>
      <w:marTop w:val="0"/>
      <w:marBottom w:val="0"/>
      <w:divBdr>
        <w:top w:val="none" w:sz="0" w:space="0" w:color="auto"/>
        <w:left w:val="none" w:sz="0" w:space="0" w:color="auto"/>
        <w:bottom w:val="none" w:sz="0" w:space="0" w:color="auto"/>
        <w:right w:val="none" w:sz="0" w:space="0" w:color="auto"/>
      </w:divBdr>
    </w:div>
    <w:div w:id="930502028">
      <w:bodyDiv w:val="1"/>
      <w:marLeft w:val="0"/>
      <w:marRight w:val="0"/>
      <w:marTop w:val="0"/>
      <w:marBottom w:val="0"/>
      <w:divBdr>
        <w:top w:val="none" w:sz="0" w:space="0" w:color="auto"/>
        <w:left w:val="none" w:sz="0" w:space="0" w:color="auto"/>
        <w:bottom w:val="none" w:sz="0" w:space="0" w:color="auto"/>
        <w:right w:val="none" w:sz="0" w:space="0" w:color="auto"/>
      </w:divBdr>
      <w:divsChild>
        <w:div w:id="1672030115">
          <w:marLeft w:val="0"/>
          <w:marRight w:val="0"/>
          <w:marTop w:val="0"/>
          <w:marBottom w:val="0"/>
          <w:divBdr>
            <w:top w:val="none" w:sz="0" w:space="0" w:color="auto"/>
            <w:left w:val="none" w:sz="0" w:space="0" w:color="auto"/>
            <w:bottom w:val="none" w:sz="0" w:space="0" w:color="auto"/>
            <w:right w:val="none" w:sz="0" w:space="0" w:color="auto"/>
          </w:divBdr>
        </w:div>
      </w:divsChild>
    </w:div>
    <w:div w:id="1017194689">
      <w:bodyDiv w:val="1"/>
      <w:marLeft w:val="0"/>
      <w:marRight w:val="0"/>
      <w:marTop w:val="0"/>
      <w:marBottom w:val="0"/>
      <w:divBdr>
        <w:top w:val="none" w:sz="0" w:space="0" w:color="auto"/>
        <w:left w:val="none" w:sz="0" w:space="0" w:color="auto"/>
        <w:bottom w:val="none" w:sz="0" w:space="0" w:color="auto"/>
        <w:right w:val="none" w:sz="0" w:space="0" w:color="auto"/>
      </w:divBdr>
    </w:div>
    <w:div w:id="1077676187">
      <w:bodyDiv w:val="1"/>
      <w:marLeft w:val="0"/>
      <w:marRight w:val="0"/>
      <w:marTop w:val="0"/>
      <w:marBottom w:val="0"/>
      <w:divBdr>
        <w:top w:val="none" w:sz="0" w:space="0" w:color="auto"/>
        <w:left w:val="none" w:sz="0" w:space="0" w:color="auto"/>
        <w:bottom w:val="none" w:sz="0" w:space="0" w:color="auto"/>
        <w:right w:val="none" w:sz="0" w:space="0" w:color="auto"/>
      </w:divBdr>
      <w:divsChild>
        <w:div w:id="1480725427">
          <w:marLeft w:val="0"/>
          <w:marRight w:val="0"/>
          <w:marTop w:val="0"/>
          <w:marBottom w:val="0"/>
          <w:divBdr>
            <w:top w:val="none" w:sz="0" w:space="0" w:color="auto"/>
            <w:left w:val="none" w:sz="0" w:space="0" w:color="auto"/>
            <w:bottom w:val="none" w:sz="0" w:space="0" w:color="auto"/>
            <w:right w:val="none" w:sz="0" w:space="0" w:color="auto"/>
          </w:divBdr>
          <w:divsChild>
            <w:div w:id="1118452732">
              <w:marLeft w:val="0"/>
              <w:marRight w:val="0"/>
              <w:marTop w:val="0"/>
              <w:marBottom w:val="0"/>
              <w:divBdr>
                <w:top w:val="none" w:sz="0" w:space="0" w:color="auto"/>
                <w:left w:val="none" w:sz="0" w:space="0" w:color="auto"/>
                <w:bottom w:val="none" w:sz="0" w:space="0" w:color="auto"/>
                <w:right w:val="none" w:sz="0" w:space="0" w:color="auto"/>
              </w:divBdr>
              <w:divsChild>
                <w:div w:id="1629779451">
                  <w:marLeft w:val="0"/>
                  <w:marRight w:val="0"/>
                  <w:marTop w:val="0"/>
                  <w:marBottom w:val="0"/>
                  <w:divBdr>
                    <w:top w:val="none" w:sz="0" w:space="0" w:color="auto"/>
                    <w:left w:val="none" w:sz="0" w:space="0" w:color="auto"/>
                    <w:bottom w:val="none" w:sz="0" w:space="0" w:color="auto"/>
                    <w:right w:val="none" w:sz="0" w:space="0" w:color="auto"/>
                  </w:divBdr>
                  <w:divsChild>
                    <w:div w:id="1248809295">
                      <w:marLeft w:val="0"/>
                      <w:marRight w:val="0"/>
                      <w:marTop w:val="0"/>
                      <w:marBottom w:val="0"/>
                      <w:divBdr>
                        <w:top w:val="none" w:sz="0" w:space="0" w:color="auto"/>
                        <w:left w:val="none" w:sz="0" w:space="0" w:color="auto"/>
                        <w:bottom w:val="none" w:sz="0" w:space="0" w:color="auto"/>
                        <w:right w:val="none" w:sz="0" w:space="0" w:color="auto"/>
                      </w:divBdr>
                      <w:divsChild>
                        <w:div w:id="3483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948255">
      <w:bodyDiv w:val="1"/>
      <w:marLeft w:val="0"/>
      <w:marRight w:val="0"/>
      <w:marTop w:val="0"/>
      <w:marBottom w:val="0"/>
      <w:divBdr>
        <w:top w:val="none" w:sz="0" w:space="0" w:color="auto"/>
        <w:left w:val="none" w:sz="0" w:space="0" w:color="auto"/>
        <w:bottom w:val="none" w:sz="0" w:space="0" w:color="auto"/>
        <w:right w:val="none" w:sz="0" w:space="0" w:color="auto"/>
      </w:divBdr>
    </w:div>
    <w:div w:id="1451971107">
      <w:bodyDiv w:val="1"/>
      <w:marLeft w:val="0"/>
      <w:marRight w:val="0"/>
      <w:marTop w:val="0"/>
      <w:marBottom w:val="0"/>
      <w:divBdr>
        <w:top w:val="none" w:sz="0" w:space="0" w:color="auto"/>
        <w:left w:val="none" w:sz="0" w:space="0" w:color="auto"/>
        <w:bottom w:val="none" w:sz="0" w:space="0" w:color="auto"/>
        <w:right w:val="none" w:sz="0" w:space="0" w:color="auto"/>
      </w:divBdr>
      <w:divsChild>
        <w:div w:id="1330525777">
          <w:marLeft w:val="0"/>
          <w:marRight w:val="0"/>
          <w:marTop w:val="0"/>
          <w:marBottom w:val="0"/>
          <w:divBdr>
            <w:top w:val="none" w:sz="0" w:space="0" w:color="auto"/>
            <w:left w:val="none" w:sz="0" w:space="0" w:color="auto"/>
            <w:bottom w:val="none" w:sz="0" w:space="0" w:color="auto"/>
            <w:right w:val="none" w:sz="0" w:space="0" w:color="auto"/>
          </w:divBdr>
        </w:div>
      </w:divsChild>
    </w:div>
    <w:div w:id="1529563596">
      <w:bodyDiv w:val="1"/>
      <w:marLeft w:val="0"/>
      <w:marRight w:val="0"/>
      <w:marTop w:val="0"/>
      <w:marBottom w:val="0"/>
      <w:divBdr>
        <w:top w:val="none" w:sz="0" w:space="0" w:color="auto"/>
        <w:left w:val="none" w:sz="0" w:space="0" w:color="auto"/>
        <w:bottom w:val="none" w:sz="0" w:space="0" w:color="auto"/>
        <w:right w:val="none" w:sz="0" w:space="0" w:color="auto"/>
      </w:divBdr>
      <w:divsChild>
        <w:div w:id="2113091617">
          <w:marLeft w:val="0"/>
          <w:marRight w:val="0"/>
          <w:marTop w:val="0"/>
          <w:marBottom w:val="0"/>
          <w:divBdr>
            <w:top w:val="none" w:sz="0" w:space="0" w:color="auto"/>
            <w:left w:val="none" w:sz="0" w:space="0" w:color="auto"/>
            <w:bottom w:val="none" w:sz="0" w:space="0" w:color="auto"/>
            <w:right w:val="none" w:sz="0" w:space="0" w:color="auto"/>
          </w:divBdr>
          <w:divsChild>
            <w:div w:id="1363938395">
              <w:marLeft w:val="0"/>
              <w:marRight w:val="0"/>
              <w:marTop w:val="0"/>
              <w:marBottom w:val="0"/>
              <w:divBdr>
                <w:top w:val="none" w:sz="0" w:space="0" w:color="auto"/>
                <w:left w:val="none" w:sz="0" w:space="0" w:color="auto"/>
                <w:bottom w:val="none" w:sz="0" w:space="0" w:color="auto"/>
                <w:right w:val="none" w:sz="0" w:space="0" w:color="auto"/>
              </w:divBdr>
              <w:divsChild>
                <w:div w:id="1283659236">
                  <w:marLeft w:val="0"/>
                  <w:marRight w:val="0"/>
                  <w:marTop w:val="0"/>
                  <w:marBottom w:val="0"/>
                  <w:divBdr>
                    <w:top w:val="none" w:sz="0" w:space="0" w:color="auto"/>
                    <w:left w:val="none" w:sz="0" w:space="0" w:color="auto"/>
                    <w:bottom w:val="none" w:sz="0" w:space="0" w:color="auto"/>
                    <w:right w:val="none" w:sz="0" w:space="0" w:color="auto"/>
                  </w:divBdr>
                  <w:divsChild>
                    <w:div w:id="1257592530">
                      <w:marLeft w:val="0"/>
                      <w:marRight w:val="-3600"/>
                      <w:marTop w:val="0"/>
                      <w:marBottom w:val="0"/>
                      <w:divBdr>
                        <w:top w:val="none" w:sz="0" w:space="0" w:color="auto"/>
                        <w:left w:val="none" w:sz="0" w:space="0" w:color="auto"/>
                        <w:bottom w:val="none" w:sz="0" w:space="0" w:color="auto"/>
                        <w:right w:val="none" w:sz="0" w:space="0" w:color="auto"/>
                      </w:divBdr>
                      <w:divsChild>
                        <w:div w:id="1887911378">
                          <w:marLeft w:val="-15"/>
                          <w:marRight w:val="3585"/>
                          <w:marTop w:val="0"/>
                          <w:marBottom w:val="0"/>
                          <w:divBdr>
                            <w:top w:val="none" w:sz="0" w:space="0" w:color="auto"/>
                            <w:left w:val="none" w:sz="0" w:space="0" w:color="auto"/>
                            <w:bottom w:val="none" w:sz="0" w:space="0" w:color="auto"/>
                            <w:right w:val="none" w:sz="0" w:space="0" w:color="auto"/>
                          </w:divBdr>
                          <w:divsChild>
                            <w:div w:id="1745295508">
                              <w:marLeft w:val="-210"/>
                              <w:marRight w:val="-210"/>
                              <w:marTop w:val="0"/>
                              <w:marBottom w:val="540"/>
                              <w:divBdr>
                                <w:top w:val="none" w:sz="0" w:space="0" w:color="auto"/>
                                <w:left w:val="none" w:sz="0" w:space="0" w:color="auto"/>
                                <w:bottom w:val="none" w:sz="0" w:space="0" w:color="auto"/>
                                <w:right w:val="none" w:sz="0" w:space="0" w:color="auto"/>
                              </w:divBdr>
                              <w:divsChild>
                                <w:div w:id="1013072553">
                                  <w:marLeft w:val="0"/>
                                  <w:marRight w:val="0"/>
                                  <w:marTop w:val="0"/>
                                  <w:marBottom w:val="0"/>
                                  <w:divBdr>
                                    <w:top w:val="none" w:sz="0" w:space="0" w:color="auto"/>
                                    <w:left w:val="none" w:sz="0" w:space="0" w:color="auto"/>
                                    <w:bottom w:val="none" w:sz="0" w:space="0" w:color="auto"/>
                                    <w:right w:val="none" w:sz="0" w:space="0" w:color="auto"/>
                                  </w:divBdr>
                                  <w:divsChild>
                                    <w:div w:id="3062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523638">
      <w:bodyDiv w:val="1"/>
      <w:marLeft w:val="0"/>
      <w:marRight w:val="0"/>
      <w:marTop w:val="0"/>
      <w:marBottom w:val="0"/>
      <w:divBdr>
        <w:top w:val="none" w:sz="0" w:space="0" w:color="auto"/>
        <w:left w:val="none" w:sz="0" w:space="0" w:color="auto"/>
        <w:bottom w:val="none" w:sz="0" w:space="0" w:color="auto"/>
        <w:right w:val="none" w:sz="0" w:space="0" w:color="auto"/>
      </w:divBdr>
      <w:divsChild>
        <w:div w:id="1562863183">
          <w:marLeft w:val="0"/>
          <w:marRight w:val="0"/>
          <w:marTop w:val="0"/>
          <w:marBottom w:val="0"/>
          <w:divBdr>
            <w:top w:val="none" w:sz="0" w:space="0" w:color="auto"/>
            <w:left w:val="none" w:sz="0" w:space="0" w:color="auto"/>
            <w:bottom w:val="none" w:sz="0" w:space="0" w:color="auto"/>
            <w:right w:val="none" w:sz="0" w:space="0" w:color="auto"/>
          </w:divBdr>
        </w:div>
        <w:div w:id="2072314702">
          <w:marLeft w:val="0"/>
          <w:marRight w:val="0"/>
          <w:marTop w:val="0"/>
          <w:marBottom w:val="0"/>
          <w:divBdr>
            <w:top w:val="none" w:sz="0" w:space="0" w:color="auto"/>
            <w:left w:val="none" w:sz="0" w:space="0" w:color="auto"/>
            <w:bottom w:val="none" w:sz="0" w:space="0" w:color="auto"/>
            <w:right w:val="none" w:sz="0" w:space="0" w:color="auto"/>
          </w:divBdr>
        </w:div>
      </w:divsChild>
    </w:div>
    <w:div w:id="2062972507">
      <w:bodyDiv w:val="1"/>
      <w:marLeft w:val="0"/>
      <w:marRight w:val="0"/>
      <w:marTop w:val="0"/>
      <w:marBottom w:val="0"/>
      <w:divBdr>
        <w:top w:val="none" w:sz="0" w:space="0" w:color="auto"/>
        <w:left w:val="none" w:sz="0" w:space="0" w:color="auto"/>
        <w:bottom w:val="none" w:sz="0" w:space="0" w:color="auto"/>
        <w:right w:val="none" w:sz="0" w:space="0" w:color="auto"/>
      </w:divBdr>
      <w:divsChild>
        <w:div w:id="1065302146">
          <w:marLeft w:val="0"/>
          <w:marRight w:val="0"/>
          <w:marTop w:val="0"/>
          <w:marBottom w:val="0"/>
          <w:divBdr>
            <w:top w:val="none" w:sz="0" w:space="0" w:color="auto"/>
            <w:left w:val="none" w:sz="0" w:space="0" w:color="auto"/>
            <w:bottom w:val="none" w:sz="0" w:space="0" w:color="auto"/>
            <w:right w:val="none" w:sz="0" w:space="0" w:color="auto"/>
          </w:divBdr>
          <w:divsChild>
            <w:div w:id="485629949">
              <w:marLeft w:val="0"/>
              <w:marRight w:val="0"/>
              <w:marTop w:val="0"/>
              <w:marBottom w:val="0"/>
              <w:divBdr>
                <w:top w:val="none" w:sz="0" w:space="0" w:color="auto"/>
                <w:left w:val="none" w:sz="0" w:space="0" w:color="auto"/>
                <w:bottom w:val="none" w:sz="0" w:space="0" w:color="auto"/>
                <w:right w:val="none" w:sz="0" w:space="0" w:color="auto"/>
              </w:divBdr>
              <w:divsChild>
                <w:div w:id="1289239170">
                  <w:marLeft w:val="0"/>
                  <w:marRight w:val="0"/>
                  <w:marTop w:val="0"/>
                  <w:marBottom w:val="0"/>
                  <w:divBdr>
                    <w:top w:val="none" w:sz="0" w:space="0" w:color="auto"/>
                    <w:left w:val="none" w:sz="0" w:space="0" w:color="auto"/>
                    <w:bottom w:val="none" w:sz="0" w:space="0" w:color="auto"/>
                    <w:right w:val="none" w:sz="0" w:space="0" w:color="auto"/>
                  </w:divBdr>
                  <w:divsChild>
                    <w:div w:id="1707410474">
                      <w:marLeft w:val="0"/>
                      <w:marRight w:val="0"/>
                      <w:marTop w:val="0"/>
                      <w:marBottom w:val="0"/>
                      <w:divBdr>
                        <w:top w:val="none" w:sz="0" w:space="0" w:color="auto"/>
                        <w:left w:val="none" w:sz="0" w:space="0" w:color="auto"/>
                        <w:bottom w:val="none" w:sz="0" w:space="0" w:color="auto"/>
                        <w:right w:val="none" w:sz="0" w:space="0" w:color="auto"/>
                      </w:divBdr>
                      <w:divsChild>
                        <w:div w:id="661467385">
                          <w:marLeft w:val="0"/>
                          <w:marRight w:val="0"/>
                          <w:marTop w:val="0"/>
                          <w:marBottom w:val="0"/>
                          <w:divBdr>
                            <w:top w:val="none" w:sz="0" w:space="0" w:color="auto"/>
                            <w:left w:val="none" w:sz="0" w:space="0" w:color="auto"/>
                            <w:bottom w:val="none" w:sz="0" w:space="0" w:color="auto"/>
                            <w:right w:val="none" w:sz="0" w:space="0" w:color="auto"/>
                          </w:divBdr>
                          <w:divsChild>
                            <w:div w:id="1051729216">
                              <w:marLeft w:val="0"/>
                              <w:marRight w:val="0"/>
                              <w:marTop w:val="0"/>
                              <w:marBottom w:val="0"/>
                              <w:divBdr>
                                <w:top w:val="none" w:sz="0" w:space="0" w:color="auto"/>
                                <w:left w:val="none" w:sz="0" w:space="0" w:color="auto"/>
                                <w:bottom w:val="none" w:sz="0" w:space="0" w:color="auto"/>
                                <w:right w:val="none" w:sz="0" w:space="0" w:color="auto"/>
                              </w:divBdr>
                              <w:divsChild>
                                <w:div w:id="723062413">
                                  <w:marLeft w:val="0"/>
                                  <w:marRight w:val="0"/>
                                  <w:marTop w:val="0"/>
                                  <w:marBottom w:val="0"/>
                                  <w:divBdr>
                                    <w:top w:val="none" w:sz="0" w:space="0" w:color="auto"/>
                                    <w:left w:val="none" w:sz="0" w:space="0" w:color="auto"/>
                                    <w:bottom w:val="none" w:sz="0" w:space="0" w:color="auto"/>
                                    <w:right w:val="none" w:sz="0" w:space="0" w:color="auto"/>
                                  </w:divBdr>
                                  <w:divsChild>
                                    <w:div w:id="813836118">
                                      <w:marLeft w:val="0"/>
                                      <w:marRight w:val="0"/>
                                      <w:marTop w:val="0"/>
                                      <w:marBottom w:val="0"/>
                                      <w:divBdr>
                                        <w:top w:val="none" w:sz="0" w:space="0" w:color="auto"/>
                                        <w:left w:val="none" w:sz="0" w:space="0" w:color="auto"/>
                                        <w:bottom w:val="none" w:sz="0" w:space="0" w:color="auto"/>
                                        <w:right w:val="none" w:sz="0" w:space="0" w:color="auto"/>
                                      </w:divBdr>
                                      <w:divsChild>
                                        <w:div w:id="1845245056">
                                          <w:marLeft w:val="0"/>
                                          <w:marRight w:val="0"/>
                                          <w:marTop w:val="0"/>
                                          <w:marBottom w:val="0"/>
                                          <w:divBdr>
                                            <w:top w:val="none" w:sz="0" w:space="0" w:color="auto"/>
                                            <w:left w:val="none" w:sz="0" w:space="0" w:color="auto"/>
                                            <w:bottom w:val="none" w:sz="0" w:space="0" w:color="auto"/>
                                            <w:right w:val="none" w:sz="0" w:space="0" w:color="auto"/>
                                          </w:divBdr>
                                          <w:divsChild>
                                            <w:div w:id="842355934">
                                              <w:marLeft w:val="0"/>
                                              <w:marRight w:val="0"/>
                                              <w:marTop w:val="0"/>
                                              <w:marBottom w:val="0"/>
                                              <w:divBdr>
                                                <w:top w:val="none" w:sz="0" w:space="0" w:color="auto"/>
                                                <w:left w:val="none" w:sz="0" w:space="0" w:color="auto"/>
                                                <w:bottom w:val="none" w:sz="0" w:space="0" w:color="auto"/>
                                                <w:right w:val="none" w:sz="0" w:space="0" w:color="auto"/>
                                              </w:divBdr>
                                              <w:divsChild>
                                                <w:div w:id="496306948">
                                                  <w:marLeft w:val="0"/>
                                                  <w:marRight w:val="0"/>
                                                  <w:marTop w:val="0"/>
                                                  <w:marBottom w:val="0"/>
                                                  <w:divBdr>
                                                    <w:top w:val="none" w:sz="0" w:space="0" w:color="auto"/>
                                                    <w:left w:val="none" w:sz="0" w:space="0" w:color="auto"/>
                                                    <w:bottom w:val="none" w:sz="0" w:space="0" w:color="auto"/>
                                                    <w:right w:val="none" w:sz="0" w:space="0" w:color="auto"/>
                                                  </w:divBdr>
                                                  <w:divsChild>
                                                    <w:div w:id="1084378051">
                                                      <w:marLeft w:val="0"/>
                                                      <w:marRight w:val="0"/>
                                                      <w:marTop w:val="0"/>
                                                      <w:marBottom w:val="0"/>
                                                      <w:divBdr>
                                                        <w:top w:val="none" w:sz="0" w:space="0" w:color="auto"/>
                                                        <w:left w:val="none" w:sz="0" w:space="0" w:color="auto"/>
                                                        <w:bottom w:val="none" w:sz="0" w:space="0" w:color="auto"/>
                                                        <w:right w:val="none" w:sz="0" w:space="0" w:color="auto"/>
                                                      </w:divBdr>
                                                      <w:divsChild>
                                                        <w:div w:id="250088123">
                                                          <w:marLeft w:val="0"/>
                                                          <w:marRight w:val="0"/>
                                                          <w:marTop w:val="0"/>
                                                          <w:marBottom w:val="0"/>
                                                          <w:divBdr>
                                                            <w:top w:val="none" w:sz="0" w:space="0" w:color="auto"/>
                                                            <w:left w:val="none" w:sz="0" w:space="0" w:color="auto"/>
                                                            <w:bottom w:val="none" w:sz="0" w:space="0" w:color="auto"/>
                                                            <w:right w:val="none" w:sz="0" w:space="0" w:color="auto"/>
                                                          </w:divBdr>
                                                          <w:divsChild>
                                                            <w:div w:id="1930770476">
                                                              <w:marLeft w:val="0"/>
                                                              <w:marRight w:val="0"/>
                                                              <w:marTop w:val="0"/>
                                                              <w:marBottom w:val="0"/>
                                                              <w:divBdr>
                                                                <w:top w:val="none" w:sz="0" w:space="0" w:color="auto"/>
                                                                <w:left w:val="none" w:sz="0" w:space="0" w:color="auto"/>
                                                                <w:bottom w:val="none" w:sz="0" w:space="0" w:color="auto"/>
                                                                <w:right w:val="none" w:sz="0" w:space="0" w:color="auto"/>
                                                              </w:divBdr>
                                                              <w:divsChild>
                                                                <w:div w:id="987321006">
                                                                  <w:marLeft w:val="0"/>
                                                                  <w:marRight w:val="0"/>
                                                                  <w:marTop w:val="0"/>
                                                                  <w:marBottom w:val="0"/>
                                                                  <w:divBdr>
                                                                    <w:top w:val="none" w:sz="0" w:space="0" w:color="auto"/>
                                                                    <w:left w:val="none" w:sz="0" w:space="0" w:color="auto"/>
                                                                    <w:bottom w:val="none" w:sz="0" w:space="0" w:color="auto"/>
                                                                    <w:right w:val="none" w:sz="0" w:space="0" w:color="auto"/>
                                                                  </w:divBdr>
                                                                  <w:divsChild>
                                                                    <w:div w:id="1992100985">
                                                                      <w:marLeft w:val="0"/>
                                                                      <w:marRight w:val="0"/>
                                                                      <w:marTop w:val="0"/>
                                                                      <w:marBottom w:val="0"/>
                                                                      <w:divBdr>
                                                                        <w:top w:val="none" w:sz="0" w:space="0" w:color="auto"/>
                                                                        <w:left w:val="none" w:sz="0" w:space="0" w:color="auto"/>
                                                                        <w:bottom w:val="none" w:sz="0" w:space="0" w:color="auto"/>
                                                                        <w:right w:val="none" w:sz="0" w:space="0" w:color="auto"/>
                                                                      </w:divBdr>
                                                                    </w:div>
                                                                    <w:div w:id="1434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39E42-C31E-4DA3-880F-B0FBB48A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DELL-NOTE02</cp:lastModifiedBy>
  <cp:revision>4</cp:revision>
  <cp:lastPrinted>2015-11-05T02:15:00Z</cp:lastPrinted>
  <dcterms:created xsi:type="dcterms:W3CDTF">2015-11-05T01:39:00Z</dcterms:created>
  <dcterms:modified xsi:type="dcterms:W3CDTF">2015-11-05T02:21:00Z</dcterms:modified>
</cp:coreProperties>
</file>